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E6FC" w14:textId="58C9A798" w:rsidR="00854302" w:rsidRPr="00091A4B" w:rsidRDefault="00854302" w:rsidP="003562CA">
      <w:pPr>
        <w:jc w:val="center"/>
        <w:rPr>
          <w:rFonts w:ascii="Times New Roman" w:hAnsi="Times New Roman" w:cs="Times New Roman"/>
          <w:b/>
          <w:bCs/>
          <w:sz w:val="24"/>
          <w:szCs w:val="24"/>
        </w:rPr>
      </w:pPr>
      <w:r w:rsidRPr="00091A4B">
        <w:rPr>
          <w:rFonts w:ascii="Times New Roman" w:hAnsi="Times New Roman" w:cs="Times New Roman"/>
          <w:b/>
          <w:bCs/>
          <w:sz w:val="24"/>
          <w:szCs w:val="24"/>
        </w:rPr>
        <w:t xml:space="preserve">Traditional Methods of Creating SAFE </w:t>
      </w:r>
      <w:proofErr w:type="spellStart"/>
      <w:r w:rsidRPr="00091A4B">
        <w:rPr>
          <w:rFonts w:ascii="Times New Roman" w:hAnsi="Times New Roman" w:cs="Times New Roman"/>
          <w:b/>
          <w:bCs/>
          <w:sz w:val="24"/>
          <w:szCs w:val="24"/>
        </w:rPr>
        <w:t>Magickal</w:t>
      </w:r>
      <w:proofErr w:type="spellEnd"/>
      <w:r w:rsidRPr="00091A4B">
        <w:rPr>
          <w:rFonts w:ascii="Times New Roman" w:hAnsi="Times New Roman" w:cs="Times New Roman"/>
          <w:b/>
          <w:bCs/>
          <w:sz w:val="24"/>
          <w:szCs w:val="24"/>
        </w:rPr>
        <w:t xml:space="preserve"> Space</w:t>
      </w:r>
    </w:p>
    <w:p w14:paraId="26E471AB" w14:textId="5BDF2D61" w:rsidR="00854302" w:rsidRPr="00091A4B" w:rsidRDefault="00854302" w:rsidP="00854302">
      <w:pPr>
        <w:spacing w:before="240" w:line="276" w:lineRule="auto"/>
        <w:jc w:val="both"/>
        <w:rPr>
          <w:rFonts w:ascii="Times New Roman" w:hAnsi="Times New Roman" w:cs="Times New Roman"/>
          <w:sz w:val="24"/>
          <w:szCs w:val="24"/>
        </w:rPr>
      </w:pPr>
      <w:r w:rsidRPr="00091A4B">
        <w:rPr>
          <w:rFonts w:ascii="Times New Roman" w:hAnsi="Times New Roman" w:cs="Times New Roman"/>
          <w:b/>
          <w:bCs/>
          <w:sz w:val="24"/>
          <w:szCs w:val="24"/>
        </w:rPr>
        <w:t xml:space="preserve">Wicca </w:t>
      </w:r>
      <w:r w:rsidRPr="00091A4B">
        <w:rPr>
          <w:rFonts w:ascii="Times New Roman" w:hAnsi="Times New Roman" w:cs="Times New Roman"/>
          <w:sz w:val="24"/>
          <w:szCs w:val="24"/>
        </w:rPr>
        <w:t xml:space="preserve">frequently uses casting a ritual Circle used to create “sacred space” that is considered “between the worlds.” This usually </w:t>
      </w:r>
      <w:proofErr w:type="gramStart"/>
      <w:r w:rsidRPr="00091A4B">
        <w:rPr>
          <w:rFonts w:ascii="Times New Roman" w:hAnsi="Times New Roman" w:cs="Times New Roman"/>
          <w:sz w:val="24"/>
          <w:szCs w:val="24"/>
        </w:rPr>
        <w:t>includes  invoking</w:t>
      </w:r>
      <w:proofErr w:type="gramEnd"/>
      <w:r w:rsidRPr="00091A4B">
        <w:rPr>
          <w:rFonts w:ascii="Times New Roman" w:hAnsi="Times New Roman" w:cs="Times New Roman"/>
          <w:sz w:val="24"/>
          <w:szCs w:val="24"/>
        </w:rPr>
        <w:t xml:space="preserve"> / summoning the Four Elements / directions / Watchtowers, which evolved from Western Esoteric Traditions of </w:t>
      </w:r>
      <w:proofErr w:type="spellStart"/>
      <w:r w:rsidRPr="00091A4B">
        <w:rPr>
          <w:rFonts w:ascii="Times New Roman" w:hAnsi="Times New Roman" w:cs="Times New Roman"/>
          <w:sz w:val="24"/>
          <w:szCs w:val="24"/>
        </w:rPr>
        <w:t>magick</w:t>
      </w:r>
      <w:proofErr w:type="spellEnd"/>
      <w:r w:rsidRPr="00091A4B">
        <w:rPr>
          <w:rFonts w:ascii="Times New Roman" w:hAnsi="Times New Roman" w:cs="Times New Roman"/>
          <w:sz w:val="24"/>
          <w:szCs w:val="24"/>
        </w:rPr>
        <w:t xml:space="preserve">. While in the Circle, deities and other entities are invoked / evoked / summoned. </w:t>
      </w:r>
      <w:proofErr w:type="spellStart"/>
      <w:r w:rsidRPr="00091A4B">
        <w:rPr>
          <w:rFonts w:ascii="Times New Roman" w:hAnsi="Times New Roman" w:cs="Times New Roman"/>
          <w:sz w:val="24"/>
          <w:szCs w:val="24"/>
        </w:rPr>
        <w:t>Magick</w:t>
      </w:r>
      <w:proofErr w:type="spellEnd"/>
      <w:r w:rsidRPr="00091A4B">
        <w:rPr>
          <w:rFonts w:ascii="Times New Roman" w:hAnsi="Times New Roman" w:cs="Times New Roman"/>
          <w:sz w:val="24"/>
          <w:szCs w:val="24"/>
        </w:rPr>
        <w:t xml:space="preserve"> is performed and energy is raised and released in a “cone of power”. </w:t>
      </w:r>
    </w:p>
    <w:p w14:paraId="1BDCC3CC" w14:textId="2E1E4B97" w:rsidR="003562CA" w:rsidRPr="00091A4B" w:rsidRDefault="003562CA" w:rsidP="00854302">
      <w:pPr>
        <w:spacing w:before="240" w:line="276" w:lineRule="auto"/>
        <w:jc w:val="both"/>
        <w:rPr>
          <w:rFonts w:ascii="Times New Roman" w:hAnsi="Times New Roman" w:cs="Times New Roman"/>
          <w:sz w:val="24"/>
          <w:szCs w:val="24"/>
        </w:rPr>
      </w:pPr>
      <w:r w:rsidRPr="00091A4B">
        <w:rPr>
          <w:rFonts w:ascii="Times New Roman" w:hAnsi="Times New Roman" w:cs="Times New Roman"/>
          <w:sz w:val="24"/>
          <w:szCs w:val="24"/>
        </w:rPr>
        <w:t>Many of these techniques come from Eastern England, the New Forest Area, the Midlands and Kent, and were told to Gerald B. Gardner. He also used other sources.</w:t>
      </w:r>
    </w:p>
    <w:p w14:paraId="6E7178D8" w14:textId="092AE21A" w:rsidR="00854302" w:rsidRPr="00091A4B" w:rsidRDefault="00854302" w:rsidP="00854302">
      <w:pPr>
        <w:spacing w:before="240" w:line="276" w:lineRule="auto"/>
        <w:jc w:val="both"/>
        <w:rPr>
          <w:rFonts w:ascii="Times New Roman" w:hAnsi="Times New Roman" w:cs="Times New Roman"/>
          <w:sz w:val="24"/>
          <w:szCs w:val="24"/>
        </w:rPr>
      </w:pPr>
      <w:r w:rsidRPr="00091A4B">
        <w:rPr>
          <w:rFonts w:ascii="Times New Roman" w:hAnsi="Times New Roman" w:cs="Times New Roman"/>
          <w:b/>
          <w:bCs/>
          <w:sz w:val="24"/>
          <w:szCs w:val="24"/>
        </w:rPr>
        <w:t>British Traditional Witchcraft</w:t>
      </w:r>
      <w:r w:rsidRPr="00091A4B">
        <w:rPr>
          <w:rFonts w:ascii="Times New Roman" w:hAnsi="Times New Roman" w:cs="Times New Roman"/>
          <w:sz w:val="24"/>
          <w:szCs w:val="24"/>
        </w:rPr>
        <w:t xml:space="preserve"> uses different techniques for creating a “sacred space” or a safe place to work </w:t>
      </w:r>
      <w:proofErr w:type="spellStart"/>
      <w:r w:rsidRPr="00091A4B">
        <w:rPr>
          <w:rFonts w:ascii="Times New Roman" w:hAnsi="Times New Roman" w:cs="Times New Roman"/>
          <w:sz w:val="24"/>
          <w:szCs w:val="24"/>
        </w:rPr>
        <w:t>magick</w:t>
      </w:r>
      <w:proofErr w:type="spellEnd"/>
      <w:r w:rsidRPr="00091A4B">
        <w:rPr>
          <w:rFonts w:ascii="Times New Roman" w:hAnsi="Times New Roman" w:cs="Times New Roman"/>
          <w:sz w:val="24"/>
          <w:szCs w:val="24"/>
        </w:rPr>
        <w:t xml:space="preserve"> within. The area is usually called a “Compass” and the ceremony is called “Hallowing the Compass”. The compass is usually drawn outdoors. Note: All places in Nature are considered sacred or holy, but the compass is special as a meeting place between human</w:t>
      </w:r>
      <w:r w:rsidR="003562CA" w:rsidRPr="00091A4B">
        <w:rPr>
          <w:rFonts w:ascii="Times New Roman" w:hAnsi="Times New Roman" w:cs="Times New Roman"/>
          <w:sz w:val="24"/>
          <w:szCs w:val="24"/>
        </w:rPr>
        <w:t xml:space="preserve"> witche</w:t>
      </w:r>
      <w:r w:rsidRPr="00091A4B">
        <w:rPr>
          <w:rFonts w:ascii="Times New Roman" w:hAnsi="Times New Roman" w:cs="Times New Roman"/>
          <w:sz w:val="24"/>
          <w:szCs w:val="24"/>
        </w:rPr>
        <w:t xml:space="preserve">s and </w:t>
      </w:r>
      <w:proofErr w:type="spellStart"/>
      <w:r w:rsidRPr="00091A4B">
        <w:rPr>
          <w:rFonts w:ascii="Times New Roman" w:hAnsi="Times New Roman" w:cs="Times New Roman"/>
          <w:sz w:val="24"/>
          <w:szCs w:val="24"/>
        </w:rPr>
        <w:t>magickal</w:t>
      </w:r>
      <w:proofErr w:type="spellEnd"/>
      <w:r w:rsidRPr="00091A4B">
        <w:rPr>
          <w:rFonts w:ascii="Times New Roman" w:hAnsi="Times New Roman" w:cs="Times New Roman"/>
          <w:sz w:val="24"/>
          <w:szCs w:val="24"/>
        </w:rPr>
        <w:t xml:space="preserve"> beings. The major purpose of the compass is to keep baneful influences out while performing </w:t>
      </w:r>
      <w:proofErr w:type="spellStart"/>
      <w:r w:rsidRPr="00091A4B">
        <w:rPr>
          <w:rFonts w:ascii="Times New Roman" w:hAnsi="Times New Roman" w:cs="Times New Roman"/>
          <w:sz w:val="24"/>
          <w:szCs w:val="24"/>
        </w:rPr>
        <w:t>magick</w:t>
      </w:r>
      <w:proofErr w:type="spellEnd"/>
      <w:r w:rsidRPr="00091A4B">
        <w:rPr>
          <w:rFonts w:ascii="Times New Roman" w:hAnsi="Times New Roman" w:cs="Times New Roman"/>
          <w:sz w:val="24"/>
          <w:szCs w:val="24"/>
        </w:rPr>
        <w:t xml:space="preserve">, and to welcome entities. </w:t>
      </w:r>
    </w:p>
    <w:p w14:paraId="7D307830" w14:textId="4BE6FC32" w:rsidR="00854302" w:rsidRPr="00091A4B" w:rsidRDefault="00854302" w:rsidP="00854302">
      <w:pPr>
        <w:spacing w:before="240" w:line="276" w:lineRule="auto"/>
        <w:jc w:val="both"/>
        <w:rPr>
          <w:rFonts w:ascii="Times New Roman" w:hAnsi="Times New Roman" w:cs="Times New Roman"/>
          <w:sz w:val="24"/>
          <w:szCs w:val="24"/>
        </w:rPr>
      </w:pPr>
      <w:r w:rsidRPr="00091A4B">
        <w:rPr>
          <w:rFonts w:ascii="Times New Roman" w:hAnsi="Times New Roman" w:cs="Times New Roman"/>
          <w:sz w:val="24"/>
          <w:szCs w:val="24"/>
        </w:rPr>
        <w:tab/>
      </w:r>
      <w:r w:rsidRPr="00091A4B">
        <w:rPr>
          <w:rFonts w:ascii="Times New Roman" w:hAnsi="Times New Roman" w:cs="Times New Roman"/>
          <w:b/>
          <w:bCs/>
          <w:sz w:val="24"/>
          <w:szCs w:val="24"/>
        </w:rPr>
        <w:t>Doth and Rig</w:t>
      </w:r>
      <w:r w:rsidRPr="00091A4B">
        <w:rPr>
          <w:rFonts w:ascii="Times New Roman" w:hAnsi="Times New Roman" w:cs="Times New Roman"/>
          <w:sz w:val="24"/>
          <w:szCs w:val="24"/>
        </w:rPr>
        <w:t xml:space="preserve">: A doth is a wooden peg, which is driven into the ground. A rig is a </w:t>
      </w:r>
      <w:proofErr w:type="gramStart"/>
      <w:r w:rsidRPr="00091A4B">
        <w:rPr>
          <w:rFonts w:ascii="Times New Roman" w:hAnsi="Times New Roman" w:cs="Times New Roman"/>
          <w:sz w:val="24"/>
          <w:szCs w:val="24"/>
        </w:rPr>
        <w:t>nine-foot long</w:t>
      </w:r>
      <w:proofErr w:type="gramEnd"/>
      <w:r w:rsidRPr="00091A4B">
        <w:rPr>
          <w:rFonts w:ascii="Times New Roman" w:hAnsi="Times New Roman" w:cs="Times New Roman"/>
          <w:sz w:val="24"/>
          <w:szCs w:val="24"/>
        </w:rPr>
        <w:t xml:space="preserve"> rope or cord attached to the peg, with a little room to spare for a knot, which </w:t>
      </w:r>
      <w:r w:rsidR="00DD32ED" w:rsidRPr="00091A4B">
        <w:rPr>
          <w:rFonts w:ascii="Times New Roman" w:hAnsi="Times New Roman" w:cs="Times New Roman"/>
          <w:sz w:val="24"/>
          <w:szCs w:val="24"/>
        </w:rPr>
        <w:t xml:space="preserve">makes a perfect nine-foot Compass. The rope is carried around the circumference – clockwise, sunwise, or </w:t>
      </w:r>
      <w:proofErr w:type="spellStart"/>
      <w:r w:rsidR="00DD32ED" w:rsidRPr="00091A4B">
        <w:rPr>
          <w:rFonts w:ascii="Times New Roman" w:hAnsi="Times New Roman" w:cs="Times New Roman"/>
          <w:sz w:val="24"/>
          <w:szCs w:val="24"/>
        </w:rPr>
        <w:t>deosil</w:t>
      </w:r>
      <w:proofErr w:type="spellEnd"/>
      <w:r w:rsidR="00DD32ED" w:rsidRPr="00091A4B">
        <w:rPr>
          <w:rFonts w:ascii="Times New Roman" w:hAnsi="Times New Roman" w:cs="Times New Roman"/>
          <w:sz w:val="24"/>
          <w:szCs w:val="24"/>
        </w:rPr>
        <w:t xml:space="preserve"> (pronounced </w:t>
      </w:r>
      <w:proofErr w:type="spellStart"/>
      <w:r w:rsidR="00DD32ED" w:rsidRPr="00091A4B">
        <w:rPr>
          <w:rFonts w:ascii="Times New Roman" w:hAnsi="Times New Roman" w:cs="Times New Roman"/>
          <w:sz w:val="24"/>
          <w:szCs w:val="24"/>
        </w:rPr>
        <w:t>jesh</w:t>
      </w:r>
      <w:proofErr w:type="spellEnd"/>
      <w:r w:rsidR="00DD32ED" w:rsidRPr="00091A4B">
        <w:rPr>
          <w:rFonts w:ascii="Times New Roman" w:hAnsi="Times New Roman" w:cs="Times New Roman"/>
          <w:sz w:val="24"/>
          <w:szCs w:val="24"/>
        </w:rPr>
        <w:t xml:space="preserve">-ill) for invoking or creating; anti-clockwise, </w:t>
      </w:r>
      <w:proofErr w:type="spellStart"/>
      <w:r w:rsidR="00DD32ED" w:rsidRPr="00091A4B">
        <w:rPr>
          <w:rFonts w:ascii="Times New Roman" w:hAnsi="Times New Roman" w:cs="Times New Roman"/>
          <w:sz w:val="24"/>
          <w:szCs w:val="24"/>
        </w:rPr>
        <w:t>wraingaits</w:t>
      </w:r>
      <w:proofErr w:type="spellEnd"/>
      <w:r w:rsidR="00DD32ED" w:rsidRPr="00091A4B">
        <w:rPr>
          <w:rFonts w:ascii="Times New Roman" w:hAnsi="Times New Roman" w:cs="Times New Roman"/>
          <w:sz w:val="24"/>
          <w:szCs w:val="24"/>
        </w:rPr>
        <w:t xml:space="preserve">, or widdershins for banishing or removing. </w:t>
      </w:r>
    </w:p>
    <w:p w14:paraId="2C6A8C44" w14:textId="1F24977B" w:rsidR="00DD32ED" w:rsidRPr="00091A4B" w:rsidRDefault="00DD32ED" w:rsidP="00854302">
      <w:pPr>
        <w:spacing w:before="240" w:line="276" w:lineRule="auto"/>
        <w:jc w:val="both"/>
        <w:rPr>
          <w:rFonts w:ascii="Times New Roman" w:hAnsi="Times New Roman" w:cs="Times New Roman"/>
          <w:sz w:val="24"/>
          <w:szCs w:val="24"/>
        </w:rPr>
      </w:pPr>
      <w:r w:rsidRPr="00091A4B">
        <w:rPr>
          <w:rFonts w:ascii="Times New Roman" w:hAnsi="Times New Roman" w:cs="Times New Roman"/>
          <w:sz w:val="24"/>
          <w:szCs w:val="24"/>
        </w:rPr>
        <w:tab/>
      </w:r>
      <w:r w:rsidRPr="00091A4B">
        <w:rPr>
          <w:rFonts w:ascii="Times New Roman" w:hAnsi="Times New Roman" w:cs="Times New Roman"/>
          <w:b/>
          <w:bCs/>
          <w:sz w:val="24"/>
          <w:szCs w:val="24"/>
        </w:rPr>
        <w:t>Scythe and Besom</w:t>
      </w:r>
      <w:r w:rsidRPr="00091A4B">
        <w:rPr>
          <w:rFonts w:ascii="Times New Roman" w:hAnsi="Times New Roman" w:cs="Times New Roman"/>
          <w:sz w:val="24"/>
          <w:szCs w:val="24"/>
        </w:rPr>
        <w:t>: A scythe and besom (hay-cutting sickle and broom) are placed at the East. These represent farm labor and housework. Participants must swear an oath and step over the tools to enter the Compass area. These guardians protect participants from harmful influences.</w:t>
      </w:r>
    </w:p>
    <w:p w14:paraId="59D3FB36" w14:textId="1FAE9A5B" w:rsidR="00DD32ED" w:rsidRPr="00091A4B" w:rsidRDefault="00DD32ED" w:rsidP="00854302">
      <w:pPr>
        <w:spacing w:before="240" w:line="276" w:lineRule="auto"/>
        <w:jc w:val="both"/>
        <w:rPr>
          <w:rFonts w:ascii="Times New Roman" w:hAnsi="Times New Roman" w:cs="Times New Roman"/>
          <w:sz w:val="24"/>
          <w:szCs w:val="24"/>
        </w:rPr>
      </w:pPr>
      <w:r w:rsidRPr="00091A4B">
        <w:rPr>
          <w:rFonts w:ascii="Times New Roman" w:hAnsi="Times New Roman" w:cs="Times New Roman"/>
          <w:sz w:val="24"/>
          <w:szCs w:val="24"/>
        </w:rPr>
        <w:tab/>
      </w:r>
      <w:proofErr w:type="spellStart"/>
      <w:r w:rsidRPr="00091A4B">
        <w:rPr>
          <w:rFonts w:ascii="Times New Roman" w:hAnsi="Times New Roman" w:cs="Times New Roman"/>
          <w:b/>
          <w:bCs/>
          <w:sz w:val="24"/>
          <w:szCs w:val="24"/>
        </w:rPr>
        <w:t>Stang</w:t>
      </w:r>
      <w:proofErr w:type="spellEnd"/>
      <w:r w:rsidRPr="00091A4B">
        <w:rPr>
          <w:rFonts w:ascii="Times New Roman" w:hAnsi="Times New Roman" w:cs="Times New Roman"/>
          <w:sz w:val="24"/>
          <w:szCs w:val="24"/>
        </w:rPr>
        <w:t xml:space="preserve">: Also called a staff, </w:t>
      </w:r>
      <w:proofErr w:type="spellStart"/>
      <w:r w:rsidRPr="00091A4B">
        <w:rPr>
          <w:rFonts w:ascii="Times New Roman" w:hAnsi="Times New Roman" w:cs="Times New Roman"/>
          <w:sz w:val="24"/>
          <w:szCs w:val="24"/>
        </w:rPr>
        <w:t>moonrake</w:t>
      </w:r>
      <w:proofErr w:type="spellEnd"/>
      <w:r w:rsidRPr="00091A4B">
        <w:rPr>
          <w:rFonts w:ascii="Times New Roman" w:hAnsi="Times New Roman" w:cs="Times New Roman"/>
          <w:sz w:val="24"/>
          <w:szCs w:val="24"/>
        </w:rPr>
        <w:t xml:space="preserve">, </w:t>
      </w:r>
      <w:proofErr w:type="spellStart"/>
      <w:r w:rsidRPr="00091A4B">
        <w:rPr>
          <w:rFonts w:ascii="Times New Roman" w:hAnsi="Times New Roman" w:cs="Times New Roman"/>
          <w:sz w:val="24"/>
          <w:szCs w:val="24"/>
        </w:rPr>
        <w:t>gwellan</w:t>
      </w:r>
      <w:proofErr w:type="spellEnd"/>
      <w:r w:rsidRPr="00091A4B">
        <w:rPr>
          <w:rFonts w:ascii="Times New Roman" w:hAnsi="Times New Roman" w:cs="Times New Roman"/>
          <w:sz w:val="24"/>
          <w:szCs w:val="24"/>
        </w:rPr>
        <w:t xml:space="preserve">, or </w:t>
      </w:r>
      <w:proofErr w:type="spellStart"/>
      <w:r w:rsidRPr="00091A4B">
        <w:rPr>
          <w:rFonts w:ascii="Times New Roman" w:hAnsi="Times New Roman" w:cs="Times New Roman"/>
          <w:sz w:val="24"/>
          <w:szCs w:val="24"/>
        </w:rPr>
        <w:t>ermula</w:t>
      </w:r>
      <w:proofErr w:type="spellEnd"/>
      <w:r w:rsidRPr="00091A4B">
        <w:rPr>
          <w:rFonts w:ascii="Times New Roman" w:hAnsi="Times New Roman" w:cs="Times New Roman"/>
          <w:sz w:val="24"/>
          <w:szCs w:val="24"/>
        </w:rPr>
        <w:t xml:space="preserve">, the </w:t>
      </w:r>
      <w:proofErr w:type="spellStart"/>
      <w:r w:rsidRPr="00091A4B">
        <w:rPr>
          <w:rFonts w:ascii="Times New Roman" w:hAnsi="Times New Roman" w:cs="Times New Roman"/>
          <w:sz w:val="24"/>
          <w:szCs w:val="24"/>
        </w:rPr>
        <w:t>Stang</w:t>
      </w:r>
      <w:proofErr w:type="spellEnd"/>
      <w:r w:rsidRPr="00091A4B">
        <w:rPr>
          <w:rFonts w:ascii="Times New Roman" w:hAnsi="Times New Roman" w:cs="Times New Roman"/>
          <w:sz w:val="24"/>
          <w:szCs w:val="24"/>
        </w:rPr>
        <w:t xml:space="preserve"> represents the </w:t>
      </w:r>
      <w:proofErr w:type="spellStart"/>
      <w:r w:rsidRPr="00091A4B">
        <w:rPr>
          <w:rFonts w:ascii="Times New Roman" w:hAnsi="Times New Roman" w:cs="Times New Roman"/>
          <w:sz w:val="24"/>
          <w:szCs w:val="24"/>
        </w:rPr>
        <w:t>Bucca</w:t>
      </w:r>
      <w:proofErr w:type="spellEnd"/>
      <w:r w:rsidRPr="00091A4B">
        <w:rPr>
          <w:rFonts w:ascii="Times New Roman" w:hAnsi="Times New Roman" w:cs="Times New Roman"/>
          <w:sz w:val="24"/>
          <w:szCs w:val="24"/>
        </w:rPr>
        <w:t xml:space="preserve"> / </w:t>
      </w:r>
      <w:proofErr w:type="spellStart"/>
      <w:r w:rsidRPr="00091A4B">
        <w:rPr>
          <w:rFonts w:ascii="Times New Roman" w:hAnsi="Times New Roman" w:cs="Times New Roman"/>
          <w:sz w:val="24"/>
          <w:szCs w:val="24"/>
        </w:rPr>
        <w:t>Buca</w:t>
      </w:r>
      <w:proofErr w:type="spellEnd"/>
      <w:r w:rsidRPr="00091A4B">
        <w:rPr>
          <w:rFonts w:ascii="Times New Roman" w:hAnsi="Times New Roman" w:cs="Times New Roman"/>
          <w:sz w:val="24"/>
          <w:szCs w:val="24"/>
        </w:rPr>
        <w:t xml:space="preserve"> / Horned Lord / Stag King. There are antlers on top to capture sky / lunar / solar energies, and the bottom is placed against the earth or buried like a flagpole to draw earth / </w:t>
      </w:r>
      <w:proofErr w:type="spellStart"/>
      <w:r w:rsidRPr="00091A4B">
        <w:rPr>
          <w:rFonts w:ascii="Times New Roman" w:hAnsi="Times New Roman" w:cs="Times New Roman"/>
          <w:sz w:val="24"/>
          <w:szCs w:val="24"/>
        </w:rPr>
        <w:t>clthonic</w:t>
      </w:r>
      <w:proofErr w:type="spellEnd"/>
      <w:r w:rsidRPr="00091A4B">
        <w:rPr>
          <w:rFonts w:ascii="Times New Roman" w:hAnsi="Times New Roman" w:cs="Times New Roman"/>
          <w:sz w:val="24"/>
          <w:szCs w:val="24"/>
        </w:rPr>
        <w:t xml:space="preserve"> energies. Objects are tied to it to </w:t>
      </w:r>
      <w:r w:rsidR="003562CA" w:rsidRPr="00091A4B">
        <w:rPr>
          <w:rFonts w:ascii="Times New Roman" w:hAnsi="Times New Roman" w:cs="Times New Roman"/>
          <w:sz w:val="24"/>
          <w:szCs w:val="24"/>
        </w:rPr>
        <w:t xml:space="preserve">represent certain things, such as fertility, imagination, safety, etc. </w:t>
      </w:r>
      <w:r w:rsidRPr="00091A4B">
        <w:rPr>
          <w:rFonts w:ascii="Times New Roman" w:hAnsi="Times New Roman" w:cs="Times New Roman"/>
          <w:sz w:val="24"/>
          <w:szCs w:val="24"/>
        </w:rPr>
        <w:t xml:space="preserve">The person carrying the </w:t>
      </w:r>
      <w:proofErr w:type="spellStart"/>
      <w:r w:rsidRPr="00091A4B">
        <w:rPr>
          <w:rFonts w:ascii="Times New Roman" w:hAnsi="Times New Roman" w:cs="Times New Roman"/>
          <w:sz w:val="24"/>
          <w:szCs w:val="24"/>
        </w:rPr>
        <w:t>stang</w:t>
      </w:r>
      <w:proofErr w:type="spellEnd"/>
      <w:r w:rsidRPr="00091A4B">
        <w:rPr>
          <w:rFonts w:ascii="Times New Roman" w:hAnsi="Times New Roman" w:cs="Times New Roman"/>
          <w:sz w:val="24"/>
          <w:szCs w:val="24"/>
        </w:rPr>
        <w:t xml:space="preserve"> becomes an avatar (is possessed by) the entity. Placed in the North, the </w:t>
      </w:r>
      <w:proofErr w:type="spellStart"/>
      <w:r w:rsidRPr="00091A4B">
        <w:rPr>
          <w:rFonts w:ascii="Times New Roman" w:hAnsi="Times New Roman" w:cs="Times New Roman"/>
          <w:sz w:val="24"/>
          <w:szCs w:val="24"/>
        </w:rPr>
        <w:t>Stang</w:t>
      </w:r>
      <w:proofErr w:type="spellEnd"/>
      <w:r w:rsidRPr="00091A4B">
        <w:rPr>
          <w:rFonts w:ascii="Times New Roman" w:hAnsi="Times New Roman" w:cs="Times New Roman"/>
          <w:sz w:val="24"/>
          <w:szCs w:val="24"/>
        </w:rPr>
        <w:t xml:space="preserve"> draws power from sky and land, which courses upward and opens like an umbrella over the ceremony and participants.</w:t>
      </w:r>
      <w:r w:rsidR="003562CA" w:rsidRPr="00091A4B">
        <w:rPr>
          <w:rFonts w:ascii="Times New Roman" w:hAnsi="Times New Roman" w:cs="Times New Roman"/>
          <w:sz w:val="24"/>
          <w:szCs w:val="24"/>
        </w:rPr>
        <w:t xml:space="preserve"> Some </w:t>
      </w:r>
      <w:proofErr w:type="spellStart"/>
      <w:r w:rsidR="003562CA" w:rsidRPr="00091A4B">
        <w:rPr>
          <w:rFonts w:ascii="Times New Roman" w:hAnsi="Times New Roman" w:cs="Times New Roman"/>
          <w:sz w:val="24"/>
          <w:szCs w:val="24"/>
        </w:rPr>
        <w:t>stangs</w:t>
      </w:r>
      <w:proofErr w:type="spellEnd"/>
      <w:r w:rsidR="003562CA" w:rsidRPr="00091A4B">
        <w:rPr>
          <w:rFonts w:ascii="Times New Roman" w:hAnsi="Times New Roman" w:cs="Times New Roman"/>
          <w:sz w:val="24"/>
          <w:szCs w:val="24"/>
        </w:rPr>
        <w:t xml:space="preserve"> have a nail in the bottom for grounding. </w:t>
      </w:r>
    </w:p>
    <w:p w14:paraId="68BCA250" w14:textId="48BD796B" w:rsidR="00DD32ED" w:rsidRPr="00091A4B" w:rsidRDefault="00DD32ED" w:rsidP="00854302">
      <w:pPr>
        <w:spacing w:before="240" w:line="276" w:lineRule="auto"/>
        <w:jc w:val="both"/>
        <w:rPr>
          <w:rFonts w:ascii="Times New Roman" w:hAnsi="Times New Roman" w:cs="Times New Roman"/>
          <w:sz w:val="24"/>
          <w:szCs w:val="24"/>
        </w:rPr>
      </w:pPr>
      <w:r w:rsidRPr="00091A4B">
        <w:rPr>
          <w:rFonts w:ascii="Times New Roman" w:hAnsi="Times New Roman" w:cs="Times New Roman"/>
          <w:sz w:val="24"/>
          <w:szCs w:val="24"/>
        </w:rPr>
        <w:t xml:space="preserve">The Compass can also be a ditch dug around a permanent ceremonial space, filled with water or oil; a chalk outline, an outline of red thread, </w:t>
      </w:r>
      <w:r w:rsidR="003562CA" w:rsidRPr="00091A4B">
        <w:rPr>
          <w:rFonts w:ascii="Times New Roman" w:hAnsi="Times New Roman" w:cs="Times New Roman"/>
          <w:sz w:val="24"/>
          <w:szCs w:val="24"/>
        </w:rPr>
        <w:t>and /or can be a “treading the mill” location.</w:t>
      </w:r>
    </w:p>
    <w:p w14:paraId="40B99115" w14:textId="4EC7DD71" w:rsidR="003562CA" w:rsidRPr="00091A4B" w:rsidRDefault="003562CA" w:rsidP="00854302">
      <w:pPr>
        <w:spacing w:before="240" w:line="276" w:lineRule="auto"/>
        <w:jc w:val="both"/>
        <w:rPr>
          <w:rFonts w:ascii="Times New Roman" w:hAnsi="Times New Roman" w:cs="Times New Roman"/>
          <w:sz w:val="24"/>
          <w:szCs w:val="24"/>
        </w:rPr>
      </w:pPr>
      <w:r w:rsidRPr="00091A4B">
        <w:rPr>
          <w:rFonts w:ascii="Times New Roman" w:hAnsi="Times New Roman" w:cs="Times New Roman"/>
          <w:sz w:val="24"/>
          <w:szCs w:val="24"/>
        </w:rPr>
        <w:t xml:space="preserve">Many of these techniques come from Cornwall and Western England as told to Robert Cochrane. </w:t>
      </w:r>
    </w:p>
    <w:p w14:paraId="7B9C3534" w14:textId="5E8295AA" w:rsidR="00854302" w:rsidRPr="00091A4B" w:rsidRDefault="003562CA">
      <w:pPr>
        <w:spacing w:before="240" w:line="276" w:lineRule="auto"/>
        <w:jc w:val="both"/>
        <w:rPr>
          <w:rFonts w:ascii="Times New Roman" w:hAnsi="Times New Roman" w:cs="Times New Roman"/>
          <w:sz w:val="24"/>
          <w:szCs w:val="24"/>
        </w:rPr>
      </w:pPr>
      <w:r w:rsidRPr="00091A4B">
        <w:rPr>
          <w:rFonts w:ascii="Times New Roman" w:hAnsi="Times New Roman" w:cs="Times New Roman"/>
          <w:sz w:val="24"/>
          <w:szCs w:val="24"/>
        </w:rPr>
        <w:t>(See Reverse)</w:t>
      </w:r>
    </w:p>
    <w:p w14:paraId="6F5469FA" w14:textId="4AE285F9" w:rsidR="003562CA" w:rsidRPr="00091A4B" w:rsidRDefault="003562CA" w:rsidP="003562CA">
      <w:pPr>
        <w:jc w:val="center"/>
        <w:rPr>
          <w:rFonts w:ascii="Times New Roman" w:hAnsi="Times New Roman" w:cs="Times New Roman"/>
          <w:sz w:val="24"/>
          <w:szCs w:val="24"/>
        </w:rPr>
      </w:pPr>
      <w:r w:rsidRPr="00091A4B">
        <w:rPr>
          <w:rFonts w:ascii="Times New Roman" w:hAnsi="Times New Roman" w:cs="Times New Roman"/>
          <w:b/>
          <w:bCs/>
          <w:sz w:val="24"/>
          <w:szCs w:val="24"/>
        </w:rPr>
        <w:lastRenderedPageBreak/>
        <w:t xml:space="preserve">Traditional Methods of Creating SAFE </w:t>
      </w:r>
      <w:proofErr w:type="spellStart"/>
      <w:r w:rsidRPr="00091A4B">
        <w:rPr>
          <w:rFonts w:ascii="Times New Roman" w:hAnsi="Times New Roman" w:cs="Times New Roman"/>
          <w:b/>
          <w:bCs/>
          <w:sz w:val="24"/>
          <w:szCs w:val="24"/>
        </w:rPr>
        <w:t>Magickal</w:t>
      </w:r>
      <w:proofErr w:type="spellEnd"/>
      <w:r w:rsidRPr="00091A4B">
        <w:rPr>
          <w:rFonts w:ascii="Times New Roman" w:hAnsi="Times New Roman" w:cs="Times New Roman"/>
          <w:b/>
          <w:bCs/>
          <w:sz w:val="24"/>
          <w:szCs w:val="24"/>
        </w:rPr>
        <w:t xml:space="preserve"> Space </w:t>
      </w:r>
      <w:r w:rsidRPr="00091A4B">
        <w:rPr>
          <w:rFonts w:ascii="Times New Roman" w:hAnsi="Times New Roman" w:cs="Times New Roman"/>
          <w:sz w:val="24"/>
          <w:szCs w:val="24"/>
        </w:rPr>
        <w:t>(2)</w:t>
      </w:r>
    </w:p>
    <w:p w14:paraId="54A21F08" w14:textId="77777777" w:rsidR="00405550" w:rsidRPr="00091A4B" w:rsidRDefault="003562CA" w:rsidP="003562CA">
      <w:pPr>
        <w:jc w:val="both"/>
        <w:rPr>
          <w:rFonts w:ascii="Times New Roman" w:hAnsi="Times New Roman" w:cs="Times New Roman"/>
          <w:sz w:val="24"/>
          <w:szCs w:val="24"/>
        </w:rPr>
      </w:pPr>
      <w:r w:rsidRPr="00091A4B">
        <w:rPr>
          <w:rFonts w:ascii="Times New Roman" w:hAnsi="Times New Roman" w:cs="Times New Roman"/>
          <w:b/>
          <w:bCs/>
          <w:sz w:val="24"/>
          <w:szCs w:val="24"/>
        </w:rPr>
        <w:t xml:space="preserve">British Isles Folkloric Traditions </w:t>
      </w:r>
      <w:r w:rsidRPr="00091A4B">
        <w:rPr>
          <w:rFonts w:ascii="Times New Roman" w:hAnsi="Times New Roman" w:cs="Times New Roman"/>
          <w:sz w:val="24"/>
          <w:szCs w:val="24"/>
        </w:rPr>
        <w:t xml:space="preserve">do not usually use either a ritual Circle or Compass, and do not summon / invoke the Elements / Directions. </w:t>
      </w:r>
    </w:p>
    <w:p w14:paraId="6F3A7B98" w14:textId="4ED3F736" w:rsidR="003562CA" w:rsidRPr="00091A4B" w:rsidRDefault="00405550" w:rsidP="003562CA">
      <w:pPr>
        <w:jc w:val="both"/>
        <w:rPr>
          <w:rFonts w:ascii="Times New Roman" w:hAnsi="Times New Roman" w:cs="Times New Roman"/>
          <w:sz w:val="24"/>
          <w:szCs w:val="24"/>
        </w:rPr>
      </w:pPr>
      <w:r w:rsidRPr="00091A4B">
        <w:rPr>
          <w:rFonts w:ascii="Times New Roman" w:hAnsi="Times New Roman" w:cs="Times New Roman"/>
          <w:sz w:val="24"/>
          <w:szCs w:val="24"/>
        </w:rPr>
        <w:t>Smaller individual R</w:t>
      </w:r>
      <w:r w:rsidR="003562CA" w:rsidRPr="00091A4B">
        <w:rPr>
          <w:rFonts w:ascii="Times New Roman" w:hAnsi="Times New Roman" w:cs="Times New Roman"/>
          <w:sz w:val="24"/>
          <w:szCs w:val="24"/>
        </w:rPr>
        <w:t xml:space="preserve">ituals are done at home, in the workplace, in the garden &amp; fields, or in Nature, and thus are in space that has already been ritually protected by talismans / apotropaic sigils. Individuals are kept safe by amulets and personal </w:t>
      </w:r>
      <w:r w:rsidRPr="00091A4B">
        <w:rPr>
          <w:rFonts w:ascii="Times New Roman" w:hAnsi="Times New Roman" w:cs="Times New Roman"/>
          <w:sz w:val="24"/>
          <w:szCs w:val="24"/>
        </w:rPr>
        <w:t>protection chants and sigils. They may also choose to shield themselves against harmful influences.</w:t>
      </w:r>
    </w:p>
    <w:p w14:paraId="0947873D" w14:textId="4220EC4E" w:rsidR="00405550" w:rsidRPr="00091A4B" w:rsidRDefault="00405550" w:rsidP="003562CA">
      <w:pPr>
        <w:jc w:val="both"/>
        <w:rPr>
          <w:rFonts w:ascii="Times New Roman" w:hAnsi="Times New Roman" w:cs="Times New Roman"/>
          <w:sz w:val="24"/>
          <w:szCs w:val="24"/>
        </w:rPr>
      </w:pPr>
      <w:r w:rsidRPr="00091A4B">
        <w:rPr>
          <w:rFonts w:ascii="Times New Roman" w:hAnsi="Times New Roman" w:cs="Times New Roman"/>
          <w:sz w:val="24"/>
          <w:szCs w:val="24"/>
        </w:rPr>
        <w:t xml:space="preserve">Larger group Rituals usually take the form of a </w:t>
      </w:r>
      <w:proofErr w:type="spellStart"/>
      <w:r w:rsidRPr="00091A4B">
        <w:rPr>
          <w:rFonts w:ascii="Times New Roman" w:hAnsi="Times New Roman" w:cs="Times New Roman"/>
          <w:sz w:val="24"/>
          <w:szCs w:val="24"/>
        </w:rPr>
        <w:t>folkplay</w:t>
      </w:r>
      <w:proofErr w:type="spellEnd"/>
      <w:r w:rsidRPr="00091A4B">
        <w:rPr>
          <w:rFonts w:ascii="Times New Roman" w:hAnsi="Times New Roman" w:cs="Times New Roman"/>
          <w:sz w:val="24"/>
          <w:szCs w:val="24"/>
        </w:rPr>
        <w:t xml:space="preserve">, folk dance, or a ritual procession or parade. Individuals wear protective amulets and engage in shielding, grounding, and centering prior to the rite. Further, if a person is performing as an avatar (engaging with an entity, being “possessed”, evoking, taking on the form of a being) the ritualist will compartmentalize or separate their own psyche from that of the entity. The person portraying a </w:t>
      </w:r>
      <w:proofErr w:type="spellStart"/>
      <w:r w:rsidRPr="00091A4B">
        <w:rPr>
          <w:rFonts w:ascii="Times New Roman" w:hAnsi="Times New Roman" w:cs="Times New Roman"/>
          <w:sz w:val="24"/>
          <w:szCs w:val="24"/>
        </w:rPr>
        <w:t>magickal</w:t>
      </w:r>
      <w:proofErr w:type="spellEnd"/>
      <w:r w:rsidRPr="00091A4B">
        <w:rPr>
          <w:rFonts w:ascii="Times New Roman" w:hAnsi="Times New Roman" w:cs="Times New Roman"/>
          <w:sz w:val="24"/>
          <w:szCs w:val="24"/>
        </w:rPr>
        <w:t xml:space="preserve"> being will then resume their own identity after the rite is completed.</w:t>
      </w:r>
    </w:p>
    <w:p w14:paraId="6B5C9B38" w14:textId="5CEE2CB8" w:rsidR="00405550" w:rsidRDefault="00405550" w:rsidP="003562CA">
      <w:pPr>
        <w:jc w:val="both"/>
        <w:rPr>
          <w:rFonts w:ascii="Times New Roman" w:hAnsi="Times New Roman" w:cs="Times New Roman"/>
          <w:sz w:val="24"/>
          <w:szCs w:val="24"/>
        </w:rPr>
      </w:pPr>
      <w:r w:rsidRPr="00091A4B">
        <w:rPr>
          <w:rFonts w:ascii="Times New Roman" w:hAnsi="Times New Roman" w:cs="Times New Roman"/>
          <w:sz w:val="24"/>
          <w:szCs w:val="24"/>
        </w:rPr>
        <w:t xml:space="preserve">Energy or power is raised and held during the course of the rite, directed into objects / talismans, or sent remotely for a purpose, such as healing. Usually, an individual is designated to purposefully direct the power into the desired object or send the energy to a recipient. The person doing so is often an elder, or a person with a disability who cannot march in a parade, or dance; </w:t>
      </w:r>
      <w:proofErr w:type="gramStart"/>
      <w:r w:rsidRPr="00091A4B">
        <w:rPr>
          <w:rFonts w:ascii="Times New Roman" w:hAnsi="Times New Roman" w:cs="Times New Roman"/>
          <w:sz w:val="24"/>
          <w:szCs w:val="24"/>
        </w:rPr>
        <w:t>thus</w:t>
      </w:r>
      <w:proofErr w:type="gramEnd"/>
      <w:r w:rsidRPr="00091A4B">
        <w:rPr>
          <w:rFonts w:ascii="Times New Roman" w:hAnsi="Times New Roman" w:cs="Times New Roman"/>
          <w:sz w:val="24"/>
          <w:szCs w:val="24"/>
        </w:rPr>
        <w:t xml:space="preserve"> they are empowered to gather and send the </w:t>
      </w:r>
      <w:proofErr w:type="spellStart"/>
      <w:r w:rsidRPr="00091A4B">
        <w:rPr>
          <w:rFonts w:ascii="Times New Roman" w:hAnsi="Times New Roman" w:cs="Times New Roman"/>
          <w:sz w:val="24"/>
          <w:szCs w:val="24"/>
        </w:rPr>
        <w:t>magickal</w:t>
      </w:r>
      <w:proofErr w:type="spellEnd"/>
      <w:r w:rsidRPr="00091A4B">
        <w:rPr>
          <w:rFonts w:ascii="Times New Roman" w:hAnsi="Times New Roman" w:cs="Times New Roman"/>
          <w:sz w:val="24"/>
          <w:szCs w:val="24"/>
        </w:rPr>
        <w:t xml:space="preserve"> energy to its outcome.</w:t>
      </w:r>
    </w:p>
    <w:p w14:paraId="52CD03E6" w14:textId="13CC300E" w:rsidR="00091A4B" w:rsidRDefault="00091A4B" w:rsidP="003562CA">
      <w:pPr>
        <w:jc w:val="both"/>
        <w:rPr>
          <w:rFonts w:ascii="Times New Roman" w:hAnsi="Times New Roman" w:cs="Times New Roman"/>
          <w:sz w:val="24"/>
          <w:szCs w:val="24"/>
        </w:rPr>
      </w:pPr>
      <w:r w:rsidRPr="00091A4B">
        <w:rPr>
          <w:rFonts w:ascii="Times New Roman" w:hAnsi="Times New Roman" w:cs="Times New Roman"/>
          <w:b/>
          <w:bCs/>
          <w:sz w:val="24"/>
          <w:szCs w:val="24"/>
        </w:rPr>
        <w:t>Shielding</w:t>
      </w:r>
      <w:r>
        <w:rPr>
          <w:rFonts w:ascii="Times New Roman" w:hAnsi="Times New Roman" w:cs="Times New Roman"/>
          <w:sz w:val="24"/>
          <w:szCs w:val="24"/>
        </w:rPr>
        <w:t xml:space="preserve">, </w:t>
      </w:r>
      <w:r w:rsidRPr="00091A4B">
        <w:rPr>
          <w:rFonts w:ascii="Times New Roman" w:hAnsi="Times New Roman" w:cs="Times New Roman"/>
          <w:b/>
          <w:bCs/>
          <w:sz w:val="24"/>
          <w:szCs w:val="24"/>
        </w:rPr>
        <w:t>Grounding</w:t>
      </w:r>
      <w:r>
        <w:rPr>
          <w:rFonts w:ascii="Times New Roman" w:hAnsi="Times New Roman" w:cs="Times New Roman"/>
          <w:sz w:val="24"/>
          <w:szCs w:val="24"/>
        </w:rPr>
        <w:t xml:space="preserve">, Centering: </w:t>
      </w:r>
      <w:r w:rsidRPr="00091A4B">
        <w:rPr>
          <w:rFonts w:ascii="Times New Roman" w:hAnsi="Times New Roman" w:cs="Times New Roman"/>
          <w:b/>
          <w:bCs/>
          <w:sz w:val="24"/>
          <w:szCs w:val="24"/>
        </w:rPr>
        <w:t>Why</w:t>
      </w:r>
      <w:r>
        <w:rPr>
          <w:rFonts w:ascii="Times New Roman" w:hAnsi="Times New Roman" w:cs="Times New Roman"/>
          <w:sz w:val="24"/>
          <w:szCs w:val="24"/>
        </w:rPr>
        <w:t xml:space="preserve"> – Preventing feelings of anxiety, feelings of depression (not those clinical diseases), “hyperactivity” or conversely, feeling sluggish, fatigued, low-energy. </w:t>
      </w:r>
    </w:p>
    <w:p w14:paraId="1B5C32E6" w14:textId="6ED8FCD6" w:rsidR="00091A4B" w:rsidRPr="00091A4B" w:rsidRDefault="00091A4B" w:rsidP="003562CA">
      <w:pPr>
        <w:jc w:val="both"/>
        <w:rPr>
          <w:rFonts w:ascii="Times New Roman" w:hAnsi="Times New Roman" w:cs="Times New Roman"/>
          <w:sz w:val="24"/>
          <w:szCs w:val="24"/>
        </w:rPr>
      </w:pPr>
      <w:r>
        <w:rPr>
          <w:rFonts w:ascii="Times New Roman" w:hAnsi="Times New Roman" w:cs="Times New Roman"/>
          <w:sz w:val="24"/>
          <w:szCs w:val="24"/>
        </w:rPr>
        <w:t>Walk-thru shielding techniques. Test shields if desired.</w:t>
      </w:r>
    </w:p>
    <w:p w14:paraId="54D9F981" w14:textId="083D1DC3" w:rsidR="005246DE" w:rsidRPr="00091A4B" w:rsidRDefault="005246DE" w:rsidP="003562CA">
      <w:pPr>
        <w:jc w:val="both"/>
        <w:rPr>
          <w:rFonts w:ascii="Times New Roman" w:hAnsi="Times New Roman" w:cs="Times New Roman"/>
          <w:sz w:val="24"/>
          <w:szCs w:val="24"/>
        </w:rPr>
      </w:pPr>
      <w:proofErr w:type="spellStart"/>
      <w:r w:rsidRPr="00091A4B">
        <w:rPr>
          <w:rFonts w:ascii="Times New Roman" w:hAnsi="Times New Roman" w:cs="Times New Roman"/>
          <w:sz w:val="24"/>
          <w:szCs w:val="24"/>
        </w:rPr>
        <w:t>Folkplays</w:t>
      </w:r>
      <w:proofErr w:type="spellEnd"/>
      <w:r w:rsidRPr="00091A4B">
        <w:rPr>
          <w:rFonts w:ascii="Times New Roman" w:hAnsi="Times New Roman" w:cs="Times New Roman"/>
          <w:sz w:val="24"/>
          <w:szCs w:val="24"/>
        </w:rPr>
        <w:t xml:space="preserve"> and ritual processions are performed throughout the British Isles and some locales where immigrants from these areas settled. The technique of shielding, </w:t>
      </w:r>
      <w:proofErr w:type="spellStart"/>
      <w:r w:rsidRPr="00091A4B">
        <w:rPr>
          <w:rFonts w:ascii="Times New Roman" w:hAnsi="Times New Roman" w:cs="Times New Roman"/>
          <w:sz w:val="24"/>
          <w:szCs w:val="24"/>
        </w:rPr>
        <w:t>avataring</w:t>
      </w:r>
      <w:proofErr w:type="spellEnd"/>
      <w:r w:rsidRPr="00091A4B">
        <w:rPr>
          <w:rFonts w:ascii="Times New Roman" w:hAnsi="Times New Roman" w:cs="Times New Roman"/>
          <w:sz w:val="24"/>
          <w:szCs w:val="24"/>
        </w:rPr>
        <w:t xml:space="preserve">, and sending remote energy comes from Southeastern Wales and the Marches (borderlands with England) as told to A.C. Fisher </w:t>
      </w:r>
      <w:proofErr w:type="spellStart"/>
      <w:r w:rsidRPr="00091A4B">
        <w:rPr>
          <w:rFonts w:ascii="Times New Roman" w:hAnsi="Times New Roman" w:cs="Times New Roman"/>
          <w:sz w:val="24"/>
          <w:szCs w:val="24"/>
        </w:rPr>
        <w:t>Aldag</w:t>
      </w:r>
      <w:proofErr w:type="spellEnd"/>
      <w:r w:rsidRPr="00091A4B">
        <w:rPr>
          <w:rFonts w:ascii="Times New Roman" w:hAnsi="Times New Roman" w:cs="Times New Roman"/>
          <w:sz w:val="24"/>
          <w:szCs w:val="24"/>
        </w:rPr>
        <w:t>.</w:t>
      </w:r>
    </w:p>
    <w:p w14:paraId="1DDF2C51" w14:textId="76F8D03F" w:rsidR="00405550" w:rsidRPr="00091A4B" w:rsidRDefault="005246DE" w:rsidP="003562CA">
      <w:pPr>
        <w:jc w:val="both"/>
        <w:rPr>
          <w:rFonts w:ascii="Times New Roman" w:hAnsi="Times New Roman" w:cs="Times New Roman"/>
          <w:sz w:val="24"/>
          <w:szCs w:val="24"/>
        </w:rPr>
      </w:pPr>
      <w:r w:rsidRPr="00091A4B">
        <w:rPr>
          <w:rFonts w:ascii="Times New Roman" w:hAnsi="Times New Roman" w:cs="Times New Roman"/>
          <w:sz w:val="24"/>
          <w:szCs w:val="24"/>
        </w:rPr>
        <w:t xml:space="preserve">You’ll get a chance to learn about this traditional technique tonight at the </w:t>
      </w:r>
      <w:proofErr w:type="spellStart"/>
      <w:r w:rsidRPr="00091A4B">
        <w:rPr>
          <w:rFonts w:ascii="Times New Roman" w:hAnsi="Times New Roman" w:cs="Times New Roman"/>
          <w:sz w:val="24"/>
          <w:szCs w:val="24"/>
        </w:rPr>
        <w:t>folkplay</w:t>
      </w:r>
      <w:proofErr w:type="spellEnd"/>
      <w:r w:rsidRPr="00091A4B">
        <w:rPr>
          <w:rFonts w:ascii="Times New Roman" w:hAnsi="Times New Roman" w:cs="Times New Roman"/>
          <w:sz w:val="24"/>
          <w:szCs w:val="24"/>
        </w:rPr>
        <w:t xml:space="preserve">! </w:t>
      </w:r>
    </w:p>
    <w:p w14:paraId="52B470B3" w14:textId="77777777" w:rsidR="003562CA" w:rsidRPr="00091A4B" w:rsidRDefault="003562CA">
      <w:pPr>
        <w:spacing w:before="240" w:line="276" w:lineRule="auto"/>
        <w:jc w:val="both"/>
        <w:rPr>
          <w:rFonts w:ascii="Times New Roman" w:hAnsi="Times New Roman" w:cs="Times New Roman"/>
          <w:sz w:val="24"/>
          <w:szCs w:val="24"/>
        </w:rPr>
      </w:pPr>
    </w:p>
    <w:sectPr w:rsidR="003562CA" w:rsidRPr="0009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02"/>
    <w:rsid w:val="00091A4B"/>
    <w:rsid w:val="003562CA"/>
    <w:rsid w:val="00405550"/>
    <w:rsid w:val="005246DE"/>
    <w:rsid w:val="00854302"/>
    <w:rsid w:val="00DD32ED"/>
    <w:rsid w:val="00E4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88A0"/>
  <w15:chartTrackingRefBased/>
  <w15:docId w15:val="{89EF39F7-832E-4EC2-B173-32620E4F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ProDeskm User</dc:creator>
  <cp:keywords/>
  <dc:description/>
  <cp:lastModifiedBy>ProDeskm User</cp:lastModifiedBy>
  <cp:revision>2</cp:revision>
  <cp:lastPrinted>2021-09-17T15:36:00Z</cp:lastPrinted>
  <dcterms:created xsi:type="dcterms:W3CDTF">2021-08-12T15:48:00Z</dcterms:created>
  <dcterms:modified xsi:type="dcterms:W3CDTF">2021-09-17T15:44:00Z</dcterms:modified>
</cp:coreProperties>
</file>