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44EC" w14:textId="3DCCBC38" w:rsidR="00BD6504" w:rsidRPr="00CA0599" w:rsidRDefault="00BD6504" w:rsidP="00CA05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CB9">
        <w:rPr>
          <w:rFonts w:ascii="Times New Roman" w:hAnsi="Times New Roman" w:cs="Times New Roman"/>
          <w:b/>
          <w:bCs/>
          <w:sz w:val="32"/>
          <w:szCs w:val="32"/>
        </w:rPr>
        <w:t>British Isles</w:t>
      </w:r>
      <w:r w:rsidR="00250525" w:rsidRPr="00D35CB9">
        <w:rPr>
          <w:rFonts w:ascii="Times New Roman" w:hAnsi="Times New Roman" w:cs="Times New Roman"/>
          <w:b/>
          <w:bCs/>
          <w:sz w:val="32"/>
          <w:szCs w:val="32"/>
        </w:rPr>
        <w:t xml:space="preserve"> Folk </w:t>
      </w:r>
      <w:proofErr w:type="spellStart"/>
      <w:r w:rsidR="00250525" w:rsidRPr="00D35CB9">
        <w:rPr>
          <w:rFonts w:ascii="Times New Roman" w:hAnsi="Times New Roman" w:cs="Times New Roman"/>
          <w:b/>
          <w:bCs/>
          <w:sz w:val="32"/>
          <w:szCs w:val="32"/>
        </w:rPr>
        <w:t>Magick</w:t>
      </w:r>
      <w:proofErr w:type="spellEnd"/>
      <w:r w:rsidR="00250525" w:rsidRPr="00D35CB9">
        <w:rPr>
          <w:rFonts w:ascii="Times New Roman" w:hAnsi="Times New Roman" w:cs="Times New Roman"/>
          <w:b/>
          <w:bCs/>
          <w:sz w:val="32"/>
          <w:szCs w:val="32"/>
        </w:rPr>
        <w:t xml:space="preserve"> Tradition</w:t>
      </w:r>
      <w:r w:rsidR="009C0F37" w:rsidRPr="00D35CB9"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4B43557C" w14:textId="1C08D5B9" w:rsidR="00660BC0" w:rsidRDefault="00BD6504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Welcome, </w:t>
      </w:r>
      <w:r w:rsidR="00D35CB9">
        <w:rPr>
          <w:rFonts w:ascii="Times New Roman" w:hAnsi="Times New Roman" w:cs="Times New Roman"/>
          <w:sz w:val="24"/>
          <w:szCs w:val="24"/>
        </w:rPr>
        <w:t xml:space="preserve">title, </w:t>
      </w:r>
      <w:r w:rsidRPr="009C0F37">
        <w:rPr>
          <w:rFonts w:ascii="Times New Roman" w:hAnsi="Times New Roman" w:cs="Times New Roman"/>
          <w:b/>
          <w:bCs/>
          <w:sz w:val="24"/>
          <w:szCs w:val="24"/>
        </w:rPr>
        <w:t>intro</w:t>
      </w:r>
      <w:r w:rsidR="00660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6A539" w14:textId="27694085" w:rsidR="00233F62" w:rsidRDefault="00BD6504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04">
        <w:rPr>
          <w:rFonts w:ascii="Times New Roman" w:hAnsi="Times New Roman" w:cs="Times New Roman"/>
          <w:b/>
          <w:bCs/>
          <w:sz w:val="24"/>
          <w:szCs w:val="24"/>
        </w:rPr>
        <w:t>What is</w:t>
      </w:r>
      <w:r>
        <w:rPr>
          <w:rFonts w:ascii="Times New Roman" w:hAnsi="Times New Roman" w:cs="Times New Roman"/>
          <w:sz w:val="24"/>
          <w:szCs w:val="24"/>
        </w:rPr>
        <w:t xml:space="preserve"> the folkloric tradition of British Isles? </w:t>
      </w:r>
      <w:proofErr w:type="spellStart"/>
      <w:r w:rsidR="00CA0599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CA0599">
        <w:rPr>
          <w:rFonts w:ascii="Times New Roman" w:hAnsi="Times New Roman" w:cs="Times New Roman"/>
          <w:sz w:val="24"/>
          <w:szCs w:val="24"/>
        </w:rPr>
        <w:t xml:space="preserve"> of </w:t>
      </w:r>
      <w:r w:rsidR="00CA0599" w:rsidRPr="00CA0599">
        <w:rPr>
          <w:rFonts w:ascii="Times New Roman" w:hAnsi="Times New Roman" w:cs="Times New Roman"/>
          <w:b/>
          <w:bCs/>
          <w:sz w:val="24"/>
          <w:szCs w:val="24"/>
        </w:rPr>
        <w:t>common people</w:t>
      </w:r>
      <w:r w:rsidR="00CA0599">
        <w:rPr>
          <w:rFonts w:ascii="Times New Roman" w:hAnsi="Times New Roman" w:cs="Times New Roman"/>
          <w:sz w:val="24"/>
          <w:szCs w:val="24"/>
        </w:rPr>
        <w:t xml:space="preserve">: workers, farmers, craftspeople, homemakers. </w:t>
      </w:r>
      <w:proofErr w:type="spellStart"/>
      <w:r w:rsidR="00CA0599" w:rsidRPr="00CA0599">
        <w:rPr>
          <w:rFonts w:ascii="Times New Roman" w:hAnsi="Times New Roman" w:cs="Times New Roman"/>
          <w:b/>
          <w:bCs/>
          <w:sz w:val="24"/>
          <w:szCs w:val="24"/>
        </w:rPr>
        <w:t>Magick</w:t>
      </w:r>
      <w:proofErr w:type="spellEnd"/>
      <w:r w:rsidR="00CA0599">
        <w:rPr>
          <w:rFonts w:ascii="Times New Roman" w:hAnsi="Times New Roman" w:cs="Times New Roman"/>
          <w:sz w:val="24"/>
          <w:szCs w:val="24"/>
        </w:rPr>
        <w:t>: using will &amp; intent</w:t>
      </w:r>
      <w:r w:rsidR="003C420A">
        <w:rPr>
          <w:rFonts w:ascii="Times New Roman" w:hAnsi="Times New Roman" w:cs="Times New Roman"/>
          <w:sz w:val="24"/>
          <w:szCs w:val="24"/>
        </w:rPr>
        <w:t xml:space="preserve"> w/ natural forces</w:t>
      </w:r>
      <w:r w:rsidR="00CA0599">
        <w:rPr>
          <w:rFonts w:ascii="Times New Roman" w:hAnsi="Times New Roman" w:cs="Times New Roman"/>
          <w:sz w:val="24"/>
          <w:szCs w:val="24"/>
        </w:rPr>
        <w:t xml:space="preserve"> to create change.</w:t>
      </w:r>
    </w:p>
    <w:p w14:paraId="06FB0D62" w14:textId="411B6F84" w:rsidR="00CA0599" w:rsidRDefault="00CA0599" w:rsidP="00660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C9">
        <w:rPr>
          <w:rFonts w:ascii="Times New Roman" w:hAnsi="Times New Roman" w:cs="Times New Roman"/>
          <w:b/>
          <w:bCs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: British Isles – Britain, Cornwall, Ireland, Isle of Man, Scotland, Wales / Cymru, Brittany, places where those people settled, USA &amp; Australia </w:t>
      </w:r>
    </w:p>
    <w:p w14:paraId="6D744409" w14:textId="48609F51" w:rsidR="00CA0599" w:rsidRDefault="00CA0599" w:rsidP="00CA05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have to be of that ethnicity, origin, born there. Affinity. </w:t>
      </w:r>
      <w:r w:rsidRPr="00211C07">
        <w:rPr>
          <w:rFonts w:ascii="Times New Roman" w:hAnsi="Times New Roman" w:cs="Times New Roman"/>
          <w:b/>
          <w:bCs/>
          <w:sz w:val="24"/>
          <w:szCs w:val="24"/>
        </w:rPr>
        <w:t>ANYONE</w:t>
      </w:r>
      <w:r>
        <w:rPr>
          <w:rFonts w:ascii="Times New Roman" w:hAnsi="Times New Roman" w:cs="Times New Roman"/>
          <w:sz w:val="24"/>
          <w:szCs w:val="24"/>
        </w:rPr>
        <w:t xml:space="preserve"> can do. Not closed, no bloodlines, no initiations</w:t>
      </w:r>
    </w:p>
    <w:p w14:paraId="20630049" w14:textId="110EC378" w:rsidR="00CA0599" w:rsidRDefault="00CA0599" w:rsidP="00CA05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 personally Cymric / Welsh tradition from SE Wales, border “Marches” w/ England</w:t>
      </w:r>
    </w:p>
    <w:p w14:paraId="065CDE19" w14:textId="5B5C822E" w:rsidR="008204C9" w:rsidRPr="001D0B92" w:rsidRDefault="00BD6504" w:rsidP="00660BC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4C9">
        <w:rPr>
          <w:rFonts w:ascii="Times New Roman" w:hAnsi="Times New Roman" w:cs="Times New Roman"/>
          <w:b/>
          <w:bCs/>
          <w:sz w:val="24"/>
          <w:szCs w:val="24"/>
        </w:rPr>
        <w:t>What NOT</w:t>
      </w:r>
      <w:r>
        <w:rPr>
          <w:rFonts w:ascii="Times New Roman" w:hAnsi="Times New Roman" w:cs="Times New Roman"/>
          <w:sz w:val="24"/>
          <w:szCs w:val="24"/>
        </w:rPr>
        <w:t xml:space="preserve"> – Wicca, Druidry, Asatru, </w:t>
      </w:r>
      <w:r w:rsidR="008204C9">
        <w:rPr>
          <w:rFonts w:ascii="Times New Roman" w:hAnsi="Times New Roman" w:cs="Times New Roman"/>
          <w:sz w:val="24"/>
          <w:szCs w:val="24"/>
        </w:rPr>
        <w:t xml:space="preserve">Ceremonial magic – shares some aspects. Do things differently, but can incorporate it into those praxes. </w:t>
      </w:r>
    </w:p>
    <w:p w14:paraId="1CF532D6" w14:textId="6BEC05CC" w:rsidR="008204C9" w:rsidRDefault="008204C9" w:rsidP="00233F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C9">
        <w:rPr>
          <w:rFonts w:ascii="Times New Roman" w:hAnsi="Times New Roman" w:cs="Times New Roman"/>
          <w:b/>
          <w:bCs/>
          <w:sz w:val="24"/>
          <w:szCs w:val="24"/>
        </w:rPr>
        <w:t>What IS</w:t>
      </w:r>
      <w:r>
        <w:rPr>
          <w:rFonts w:ascii="Times New Roman" w:hAnsi="Times New Roman" w:cs="Times New Roman"/>
          <w:sz w:val="24"/>
          <w:szCs w:val="24"/>
        </w:rPr>
        <w:t xml:space="preserve"> – folklore handed down through generations by word of mouth</w:t>
      </w:r>
      <w:r w:rsidR="00660BC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experience. </w:t>
      </w:r>
      <w:proofErr w:type="spellStart"/>
      <w:r w:rsidRPr="00233F62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BC0">
        <w:rPr>
          <w:rFonts w:ascii="Times New Roman" w:hAnsi="Times New Roman" w:cs="Times New Roman"/>
          <w:sz w:val="24"/>
          <w:szCs w:val="24"/>
        </w:rPr>
        <w:t xml:space="preserve">using natural forces </w:t>
      </w:r>
      <w:r>
        <w:rPr>
          <w:rFonts w:ascii="Times New Roman" w:hAnsi="Times New Roman" w:cs="Times New Roman"/>
          <w:sz w:val="24"/>
          <w:szCs w:val="24"/>
        </w:rPr>
        <w:t xml:space="preserve">to create change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surroundings or oneself. </w:t>
      </w:r>
      <w:r w:rsidR="00233F62" w:rsidRPr="00233F62">
        <w:rPr>
          <w:rFonts w:ascii="Times New Roman" w:hAnsi="Times New Roman" w:cs="Times New Roman"/>
          <w:i/>
          <w:iCs/>
          <w:sz w:val="24"/>
          <w:szCs w:val="24"/>
        </w:rPr>
        <w:t>Witchcraft</w:t>
      </w:r>
      <w:r w:rsidR="00233F62">
        <w:rPr>
          <w:rFonts w:ascii="Times New Roman" w:hAnsi="Times New Roman" w:cs="Times New Roman"/>
          <w:sz w:val="24"/>
          <w:szCs w:val="24"/>
        </w:rPr>
        <w:t xml:space="preserve"> – practice, using </w:t>
      </w:r>
      <w:proofErr w:type="spellStart"/>
      <w:r w:rsidR="00233F62">
        <w:rPr>
          <w:rFonts w:ascii="Times New Roman" w:hAnsi="Times New Roman" w:cs="Times New Roman"/>
          <w:sz w:val="24"/>
          <w:szCs w:val="24"/>
        </w:rPr>
        <w:t>magic</w:t>
      </w:r>
      <w:r w:rsidR="00660BC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233F62">
        <w:rPr>
          <w:rFonts w:ascii="Times New Roman" w:hAnsi="Times New Roman" w:cs="Times New Roman"/>
          <w:sz w:val="24"/>
          <w:szCs w:val="24"/>
        </w:rPr>
        <w:t xml:space="preserve">, usually without spirituality. In combination w/ </w:t>
      </w:r>
      <w:r w:rsidR="00233F62" w:rsidRPr="00233F62">
        <w:rPr>
          <w:rFonts w:ascii="Times New Roman" w:hAnsi="Times New Roman" w:cs="Times New Roman"/>
          <w:i/>
          <w:iCs/>
          <w:sz w:val="24"/>
          <w:szCs w:val="24"/>
        </w:rPr>
        <w:t>Nature Spirituality</w:t>
      </w:r>
      <w:r w:rsidR="00233F62">
        <w:rPr>
          <w:rFonts w:ascii="Times New Roman" w:hAnsi="Times New Roman" w:cs="Times New Roman"/>
          <w:sz w:val="24"/>
          <w:szCs w:val="24"/>
        </w:rPr>
        <w:t xml:space="preserve"> / Earth Religion – includes spiritual aspect, ethical considerations, reverence for Nature</w:t>
      </w:r>
      <w:r w:rsidR="007E28AE">
        <w:rPr>
          <w:rFonts w:ascii="Times New Roman" w:hAnsi="Times New Roman" w:cs="Times New Roman"/>
          <w:sz w:val="24"/>
          <w:szCs w:val="24"/>
        </w:rPr>
        <w:t>, calling upon helper entities</w:t>
      </w:r>
      <w:r w:rsidR="00233F62">
        <w:rPr>
          <w:rFonts w:ascii="Times New Roman" w:hAnsi="Times New Roman" w:cs="Times New Roman"/>
          <w:sz w:val="24"/>
          <w:szCs w:val="24"/>
        </w:rPr>
        <w:t xml:space="preserve">. </w:t>
      </w:r>
      <w:r w:rsidRPr="00233F62">
        <w:rPr>
          <w:rFonts w:ascii="Times New Roman" w:hAnsi="Times New Roman" w:cs="Times New Roman"/>
          <w:i/>
          <w:iCs/>
          <w:sz w:val="24"/>
          <w:szCs w:val="24"/>
        </w:rPr>
        <w:t>LOW magic</w:t>
      </w:r>
      <w:r>
        <w:rPr>
          <w:rFonts w:ascii="Times New Roman" w:hAnsi="Times New Roman" w:cs="Times New Roman"/>
          <w:sz w:val="24"/>
          <w:szCs w:val="24"/>
        </w:rPr>
        <w:t xml:space="preserve"> – earth more than literature. </w:t>
      </w:r>
      <w:r w:rsidR="00C51926">
        <w:rPr>
          <w:rFonts w:ascii="Times New Roman" w:hAnsi="Times New Roman" w:cs="Times New Roman"/>
          <w:sz w:val="24"/>
          <w:szCs w:val="24"/>
        </w:rPr>
        <w:t xml:space="preserve">Common people – </w:t>
      </w:r>
      <w:r w:rsidR="00C51926" w:rsidRPr="00C51926">
        <w:rPr>
          <w:rFonts w:ascii="Times New Roman" w:hAnsi="Times New Roman" w:cs="Times New Roman"/>
          <w:i/>
          <w:iCs/>
          <w:sz w:val="24"/>
          <w:szCs w:val="24"/>
        </w:rPr>
        <w:t xml:space="preserve">Common </w:t>
      </w:r>
      <w:proofErr w:type="spellStart"/>
      <w:r w:rsidR="00C51926" w:rsidRPr="00C51926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="00C51926">
        <w:rPr>
          <w:rFonts w:ascii="Times New Roman" w:hAnsi="Times New Roman" w:cs="Times New Roman"/>
          <w:sz w:val="24"/>
          <w:szCs w:val="24"/>
        </w:rPr>
        <w:t>.</w:t>
      </w:r>
      <w:r w:rsidR="008F5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7EEAA" w14:textId="69397EB3" w:rsidR="00211C07" w:rsidRPr="00211C07" w:rsidRDefault="00211C07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Things in Common</w:t>
      </w:r>
      <w:r>
        <w:rPr>
          <w:rFonts w:ascii="Times New Roman" w:hAnsi="Times New Roman" w:cs="Times New Roman"/>
          <w:sz w:val="24"/>
          <w:szCs w:val="24"/>
        </w:rPr>
        <w:t xml:space="preserve"> w/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systems, not just British Folk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</w:p>
    <w:p w14:paraId="230454B2" w14:textId="74D9D0E6" w:rsidR="00233F62" w:rsidRDefault="00233F62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26">
        <w:rPr>
          <w:rFonts w:ascii="Times New Roman" w:hAnsi="Times New Roman" w:cs="Times New Roman"/>
          <w:b/>
          <w:bCs/>
          <w:sz w:val="24"/>
          <w:szCs w:val="24"/>
        </w:rPr>
        <w:t>Working</w:t>
      </w:r>
      <w:r>
        <w:rPr>
          <w:rFonts w:ascii="Times New Roman" w:hAnsi="Times New Roman" w:cs="Times New Roman"/>
          <w:sz w:val="24"/>
          <w:szCs w:val="24"/>
        </w:rPr>
        <w:t xml:space="preserve">, rite, spell – </w:t>
      </w:r>
      <w:r w:rsidRPr="00233F62">
        <w:rPr>
          <w:rFonts w:ascii="Times New Roman" w:hAnsi="Times New Roman" w:cs="Times New Roman"/>
          <w:b/>
          <w:bCs/>
          <w:sz w:val="24"/>
          <w:szCs w:val="24"/>
        </w:rPr>
        <w:t>Active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5C7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Change to outside world. </w:t>
      </w:r>
      <w:r w:rsidR="00CA0599">
        <w:rPr>
          <w:rFonts w:ascii="Times New Roman" w:hAnsi="Times New Roman" w:cs="Times New Roman"/>
          <w:sz w:val="24"/>
          <w:szCs w:val="24"/>
        </w:rPr>
        <w:t>Achieve goal</w:t>
      </w:r>
    </w:p>
    <w:p w14:paraId="4F0E5102" w14:textId="77777777" w:rsidR="004A156C" w:rsidRDefault="00233F62" w:rsidP="004A15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26">
        <w:rPr>
          <w:rFonts w:ascii="Times New Roman" w:hAnsi="Times New Roman" w:cs="Times New Roman"/>
          <w:b/>
          <w:bCs/>
          <w:sz w:val="24"/>
          <w:szCs w:val="24"/>
        </w:rPr>
        <w:t>Passive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Change to self, consciousness. </w:t>
      </w:r>
      <w:r w:rsidR="00C51926" w:rsidRPr="00C51926">
        <w:rPr>
          <w:rFonts w:ascii="Times New Roman" w:hAnsi="Times New Roman" w:cs="Times New Roman"/>
          <w:b/>
          <w:bCs/>
          <w:sz w:val="24"/>
          <w:szCs w:val="24"/>
        </w:rPr>
        <w:t>Attunement</w:t>
      </w:r>
      <w:r w:rsidR="00C51926">
        <w:rPr>
          <w:rFonts w:ascii="Times New Roman" w:hAnsi="Times New Roman" w:cs="Times New Roman"/>
          <w:sz w:val="24"/>
          <w:szCs w:val="24"/>
        </w:rPr>
        <w:t xml:space="preserve"> – align, be in harmony with beings</w:t>
      </w:r>
      <w:r w:rsidR="00560A5A">
        <w:rPr>
          <w:rFonts w:ascii="Times New Roman" w:hAnsi="Times New Roman" w:cs="Times New Roman"/>
          <w:sz w:val="24"/>
          <w:szCs w:val="24"/>
        </w:rPr>
        <w:t>, self, world</w:t>
      </w:r>
      <w:r w:rsidR="00C51926">
        <w:rPr>
          <w:rFonts w:ascii="Times New Roman" w:hAnsi="Times New Roman" w:cs="Times New Roman"/>
          <w:sz w:val="24"/>
          <w:szCs w:val="24"/>
        </w:rPr>
        <w:t xml:space="preserve">. </w:t>
      </w:r>
      <w:r w:rsidR="008F5C79">
        <w:rPr>
          <w:rFonts w:ascii="Times New Roman" w:hAnsi="Times New Roman" w:cs="Times New Roman"/>
          <w:sz w:val="24"/>
          <w:szCs w:val="24"/>
        </w:rPr>
        <w:t>Journey, astral travel. Divination. Knowledge</w:t>
      </w:r>
      <w:r w:rsidR="004A156C" w:rsidRPr="004A15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AFAD9" w14:textId="3E744B47" w:rsidR="00233F62" w:rsidRDefault="008F5C79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26">
        <w:rPr>
          <w:rFonts w:ascii="Times New Roman" w:hAnsi="Times New Roman" w:cs="Times New Roman"/>
          <w:b/>
          <w:bCs/>
          <w:sz w:val="24"/>
          <w:szCs w:val="24"/>
        </w:rPr>
        <w:t>Celebration</w:t>
      </w:r>
      <w:r>
        <w:rPr>
          <w:rFonts w:ascii="Times New Roman" w:hAnsi="Times New Roman" w:cs="Times New Roman"/>
          <w:sz w:val="24"/>
          <w:szCs w:val="24"/>
        </w:rPr>
        <w:t xml:space="preserve"> – may include all. </w:t>
      </w:r>
    </w:p>
    <w:p w14:paraId="0E78A70E" w14:textId="10398A59" w:rsidR="00567A49" w:rsidRDefault="00567A49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Something we Folk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people do that is </w:t>
      </w:r>
      <w:r w:rsidRPr="00567A49">
        <w:rPr>
          <w:rFonts w:ascii="Times New Roman" w:hAnsi="Times New Roman" w:cs="Times New Roman"/>
          <w:b/>
          <w:bCs/>
          <w:sz w:val="24"/>
          <w:szCs w:val="24"/>
        </w:rPr>
        <w:t>Unique</w:t>
      </w:r>
      <w:r>
        <w:rPr>
          <w:rFonts w:ascii="Times New Roman" w:hAnsi="Times New Roman" w:cs="Times New Roman"/>
          <w:sz w:val="24"/>
          <w:szCs w:val="24"/>
        </w:rPr>
        <w:t xml:space="preserve"> that others may have borrowed:</w:t>
      </w:r>
    </w:p>
    <w:p w14:paraId="744C0F65" w14:textId="0BDCFF9E" w:rsidR="007E28AE" w:rsidRDefault="00BC53C5" w:rsidP="00BC53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3C5">
        <w:rPr>
          <w:rFonts w:ascii="Times New Roman" w:hAnsi="Times New Roman" w:cs="Times New Roman"/>
          <w:b/>
          <w:bCs/>
          <w:sz w:val="24"/>
          <w:szCs w:val="24"/>
        </w:rPr>
        <w:t>Folkplay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69D5">
        <w:rPr>
          <w:rFonts w:ascii="Times New Roman" w:hAnsi="Times New Roman" w:cs="Times New Roman"/>
          <w:sz w:val="24"/>
          <w:szCs w:val="24"/>
        </w:rPr>
        <w:t xml:space="preserve">Ritual drama, ritual theater, skit, folk dance. Mummer’s play. * </w:t>
      </w:r>
      <w:r w:rsidR="00947746" w:rsidRPr="00947746">
        <w:rPr>
          <w:rFonts w:ascii="Times New Roman" w:hAnsi="Times New Roman" w:cs="Times New Roman"/>
          <w:sz w:val="24"/>
          <w:szCs w:val="24"/>
        </w:rPr>
        <w:t xml:space="preserve">Done to bring a situation about through sympathetic </w:t>
      </w:r>
      <w:proofErr w:type="spellStart"/>
      <w:r w:rsidR="00947746" w:rsidRPr="00947746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947746" w:rsidRPr="00947746">
        <w:rPr>
          <w:rFonts w:ascii="Times New Roman" w:hAnsi="Times New Roman" w:cs="Times New Roman"/>
          <w:sz w:val="24"/>
          <w:szCs w:val="24"/>
        </w:rPr>
        <w:t xml:space="preserve"> by acting out a drama </w:t>
      </w:r>
      <w:r w:rsidR="000A69D5">
        <w:rPr>
          <w:rFonts w:ascii="Times New Roman" w:hAnsi="Times New Roman" w:cs="Times New Roman"/>
          <w:sz w:val="24"/>
          <w:szCs w:val="24"/>
        </w:rPr>
        <w:t>*</w:t>
      </w:r>
      <w:r w:rsidR="00947746" w:rsidRPr="00947746">
        <w:rPr>
          <w:rFonts w:ascii="Times New Roman" w:hAnsi="Times New Roman" w:cs="Times New Roman"/>
          <w:sz w:val="24"/>
          <w:szCs w:val="24"/>
        </w:rPr>
        <w:t xml:space="preserve">May have lost meaning over time, done only with the intention of carrying on a tradition or </w:t>
      </w:r>
      <w:r w:rsidR="00754CD6">
        <w:rPr>
          <w:rFonts w:ascii="Times New Roman" w:hAnsi="Times New Roman" w:cs="Times New Roman"/>
          <w:sz w:val="24"/>
          <w:szCs w:val="24"/>
        </w:rPr>
        <w:t>as a tourist attraction</w:t>
      </w:r>
      <w:r w:rsidR="001B49C2">
        <w:rPr>
          <w:rFonts w:ascii="Times New Roman" w:hAnsi="Times New Roman" w:cs="Times New Roman"/>
          <w:sz w:val="24"/>
          <w:szCs w:val="24"/>
        </w:rPr>
        <w:t>.</w:t>
      </w:r>
      <w:r w:rsidR="00947746" w:rsidRPr="00947746">
        <w:rPr>
          <w:rFonts w:ascii="Times New Roman" w:hAnsi="Times New Roman" w:cs="Times New Roman"/>
          <w:sz w:val="24"/>
          <w:szCs w:val="24"/>
        </w:rPr>
        <w:t xml:space="preserve"> </w:t>
      </w:r>
      <w:r w:rsidR="004A156C">
        <w:rPr>
          <w:rFonts w:ascii="Times New Roman" w:hAnsi="Times New Roman" w:cs="Times New Roman"/>
          <w:sz w:val="24"/>
          <w:szCs w:val="24"/>
        </w:rPr>
        <w:t>* Most knew – “Pagan custom” in tourist brochures.</w:t>
      </w:r>
      <w:r w:rsidR="001B49C2" w:rsidRPr="001B49C2">
        <w:rPr>
          <w:rFonts w:ascii="Times New Roman" w:hAnsi="Times New Roman" w:cs="Times New Roman"/>
          <w:sz w:val="24"/>
          <w:szCs w:val="24"/>
        </w:rPr>
        <w:t xml:space="preserve"> </w:t>
      </w:r>
      <w:r w:rsidR="001B49C2">
        <w:rPr>
          <w:rFonts w:ascii="Times New Roman" w:hAnsi="Times New Roman" w:cs="Times New Roman"/>
          <w:sz w:val="24"/>
          <w:szCs w:val="24"/>
        </w:rPr>
        <w:t>*S</w:t>
      </w:r>
      <w:r w:rsidR="00947746" w:rsidRPr="00947746">
        <w:rPr>
          <w:rFonts w:ascii="Times New Roman" w:hAnsi="Times New Roman" w:cs="Times New Roman"/>
          <w:sz w:val="24"/>
          <w:szCs w:val="24"/>
        </w:rPr>
        <w:t xml:space="preserve">till creates a </w:t>
      </w:r>
      <w:proofErr w:type="spellStart"/>
      <w:r w:rsidR="00947746" w:rsidRPr="00947746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="00947746" w:rsidRPr="00947746">
        <w:rPr>
          <w:rFonts w:ascii="Times New Roman" w:hAnsi="Times New Roman" w:cs="Times New Roman"/>
          <w:sz w:val="24"/>
          <w:szCs w:val="24"/>
        </w:rPr>
        <w:t xml:space="preserve"> effect</w:t>
      </w:r>
    </w:p>
    <w:p w14:paraId="5557B681" w14:textId="480648BC" w:rsidR="00BC53C5" w:rsidRPr="007E28AE" w:rsidRDefault="00BC53C5" w:rsidP="003C42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AE">
        <w:rPr>
          <w:rFonts w:ascii="Times New Roman" w:hAnsi="Times New Roman" w:cs="Times New Roman"/>
          <w:b/>
          <w:bCs/>
          <w:sz w:val="24"/>
          <w:szCs w:val="24"/>
        </w:rPr>
        <w:t>Entities</w:t>
      </w:r>
      <w:r w:rsidR="007E28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E28AE">
        <w:rPr>
          <w:rFonts w:ascii="Times New Roman" w:hAnsi="Times New Roman" w:cs="Times New Roman"/>
          <w:sz w:val="24"/>
          <w:szCs w:val="24"/>
        </w:rPr>
        <w:t xml:space="preserve">Deities, spirits, heroes, ancestors, </w:t>
      </w:r>
      <w:r w:rsidR="003C420A">
        <w:rPr>
          <w:rFonts w:ascii="Times New Roman" w:hAnsi="Times New Roman" w:cs="Times New Roman"/>
          <w:sz w:val="24"/>
          <w:szCs w:val="24"/>
        </w:rPr>
        <w:t xml:space="preserve">Fae, other </w:t>
      </w:r>
      <w:proofErr w:type="spellStart"/>
      <w:r w:rsidR="007E28AE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="007E28AE">
        <w:rPr>
          <w:rFonts w:ascii="Times New Roman" w:hAnsi="Times New Roman" w:cs="Times New Roman"/>
          <w:sz w:val="24"/>
          <w:szCs w:val="24"/>
        </w:rPr>
        <w:t xml:space="preserve"> beings</w:t>
      </w:r>
    </w:p>
    <w:p w14:paraId="5456A6A6" w14:textId="23F4B34E" w:rsidR="00BC53C5" w:rsidRDefault="00BC53C5" w:rsidP="003C42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C5">
        <w:rPr>
          <w:rFonts w:ascii="Times New Roman" w:hAnsi="Times New Roman" w:cs="Times New Roman"/>
          <w:b/>
          <w:bCs/>
          <w:sz w:val="24"/>
          <w:szCs w:val="24"/>
        </w:rPr>
        <w:t>Avatar</w:t>
      </w:r>
      <w:r w:rsidRPr="00BC53C5">
        <w:rPr>
          <w:rFonts w:ascii="Times New Roman" w:hAnsi="Times New Roman" w:cs="Times New Roman"/>
          <w:sz w:val="24"/>
          <w:szCs w:val="24"/>
        </w:rPr>
        <w:t xml:space="preserve">: Like your social media profile picture, comes from Hindu.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C53C5">
        <w:rPr>
          <w:rFonts w:ascii="Times New Roman" w:hAnsi="Times New Roman" w:cs="Times New Roman"/>
          <w:sz w:val="24"/>
          <w:szCs w:val="24"/>
        </w:rPr>
        <w:t>Aspect, Draw Down Moon,</w:t>
      </w:r>
      <w:r w:rsidR="00233F9D">
        <w:rPr>
          <w:rFonts w:ascii="Times New Roman" w:hAnsi="Times New Roman" w:cs="Times New Roman"/>
          <w:sz w:val="24"/>
          <w:szCs w:val="24"/>
        </w:rPr>
        <w:t xml:space="preserve"> Wicca</w:t>
      </w:r>
      <w:r w:rsidR="007E28AE">
        <w:rPr>
          <w:rFonts w:ascii="Times New Roman" w:hAnsi="Times New Roman" w:cs="Times New Roman"/>
          <w:sz w:val="24"/>
          <w:szCs w:val="24"/>
        </w:rPr>
        <w:t xml:space="preserve"> *</w:t>
      </w:r>
      <w:r w:rsidR="00233F9D">
        <w:rPr>
          <w:rFonts w:ascii="Times New Roman" w:hAnsi="Times New Roman" w:cs="Times New Roman"/>
          <w:sz w:val="24"/>
          <w:szCs w:val="24"/>
        </w:rPr>
        <w:t>T</w:t>
      </w:r>
      <w:r w:rsidRPr="00BC53C5">
        <w:rPr>
          <w:rFonts w:ascii="Times New Roman" w:hAnsi="Times New Roman" w:cs="Times New Roman"/>
          <w:sz w:val="24"/>
          <w:szCs w:val="24"/>
        </w:rPr>
        <w:t xml:space="preserve">ake on characteristics of an entity, let them work through you. </w:t>
      </w:r>
      <w:r w:rsidR="007E28AE">
        <w:rPr>
          <w:rFonts w:ascii="Times New Roman" w:hAnsi="Times New Roman" w:cs="Times New Roman"/>
          <w:sz w:val="24"/>
          <w:szCs w:val="24"/>
        </w:rPr>
        <w:t>*</w:t>
      </w:r>
      <w:r w:rsidRPr="00BC53C5">
        <w:rPr>
          <w:rFonts w:ascii="Times New Roman" w:hAnsi="Times New Roman" w:cs="Times New Roman"/>
          <w:sz w:val="24"/>
          <w:szCs w:val="24"/>
        </w:rPr>
        <w:t>Afro-</w:t>
      </w:r>
      <w:proofErr w:type="spellStart"/>
      <w:r w:rsidRPr="00BC53C5">
        <w:rPr>
          <w:rFonts w:ascii="Times New Roman" w:hAnsi="Times New Roman" w:cs="Times New Roman"/>
          <w:sz w:val="24"/>
          <w:szCs w:val="24"/>
        </w:rPr>
        <w:t>Carribean</w:t>
      </w:r>
      <w:proofErr w:type="spellEnd"/>
      <w:r w:rsidRPr="00BC53C5">
        <w:rPr>
          <w:rFonts w:ascii="Times New Roman" w:hAnsi="Times New Roman" w:cs="Times New Roman"/>
          <w:sz w:val="24"/>
          <w:szCs w:val="24"/>
        </w:rPr>
        <w:t xml:space="preserve"> practice Loa / spirit “ride”, possession. </w:t>
      </w:r>
      <w:r w:rsidR="00233F9D">
        <w:rPr>
          <w:rFonts w:ascii="Times New Roman" w:hAnsi="Times New Roman" w:cs="Times New Roman"/>
          <w:sz w:val="24"/>
          <w:szCs w:val="24"/>
        </w:rPr>
        <w:t>*</w:t>
      </w:r>
      <w:r w:rsidRPr="00BC53C5">
        <w:rPr>
          <w:rFonts w:ascii="Times New Roman" w:hAnsi="Times New Roman" w:cs="Times New Roman"/>
          <w:sz w:val="24"/>
          <w:szCs w:val="24"/>
        </w:rPr>
        <w:t xml:space="preserve">You do it, or it happens. Memory or not. </w:t>
      </w:r>
      <w:r w:rsidR="007E28AE" w:rsidRPr="00BC53C5">
        <w:rPr>
          <w:rFonts w:ascii="Times New Roman" w:hAnsi="Times New Roman" w:cs="Times New Roman"/>
          <w:sz w:val="24"/>
          <w:szCs w:val="24"/>
        </w:rPr>
        <w:t xml:space="preserve">Trust! </w:t>
      </w:r>
      <w:r w:rsidR="00233F9D">
        <w:rPr>
          <w:rFonts w:ascii="Times New Roman" w:hAnsi="Times New Roman" w:cs="Times New Roman"/>
          <w:sz w:val="24"/>
          <w:szCs w:val="24"/>
        </w:rPr>
        <w:t>*</w:t>
      </w:r>
      <w:r w:rsidRPr="00BC53C5">
        <w:rPr>
          <w:rFonts w:ascii="Times New Roman" w:hAnsi="Times New Roman" w:cs="Times New Roman"/>
          <w:sz w:val="24"/>
          <w:szCs w:val="24"/>
        </w:rPr>
        <w:t xml:space="preserve">Done during rituals, especially </w:t>
      </w:r>
      <w:r>
        <w:rPr>
          <w:rFonts w:ascii="Times New Roman" w:hAnsi="Times New Roman" w:cs="Times New Roman"/>
          <w:sz w:val="24"/>
          <w:szCs w:val="24"/>
        </w:rPr>
        <w:t xml:space="preserve">ritual </w:t>
      </w:r>
      <w:r w:rsidRPr="00BC53C5">
        <w:rPr>
          <w:rFonts w:ascii="Times New Roman" w:hAnsi="Times New Roman" w:cs="Times New Roman"/>
          <w:sz w:val="24"/>
          <w:szCs w:val="24"/>
        </w:rPr>
        <w:t xml:space="preserve">theater / </w:t>
      </w:r>
      <w:proofErr w:type="spellStart"/>
      <w:r w:rsidRPr="00BC53C5">
        <w:rPr>
          <w:rFonts w:ascii="Times New Roman" w:hAnsi="Times New Roman" w:cs="Times New Roman"/>
          <w:sz w:val="24"/>
          <w:szCs w:val="24"/>
        </w:rPr>
        <w:t>folkplay</w:t>
      </w:r>
      <w:proofErr w:type="spellEnd"/>
      <w:r w:rsidRPr="00BC53C5">
        <w:rPr>
          <w:rFonts w:ascii="Times New Roman" w:hAnsi="Times New Roman" w:cs="Times New Roman"/>
          <w:sz w:val="24"/>
          <w:szCs w:val="24"/>
        </w:rPr>
        <w:t xml:space="preserve">. </w:t>
      </w:r>
      <w:r w:rsidR="00233F9D">
        <w:rPr>
          <w:rFonts w:ascii="Times New Roman" w:hAnsi="Times New Roman" w:cs="Times New Roman"/>
          <w:sz w:val="24"/>
          <w:szCs w:val="24"/>
        </w:rPr>
        <w:t>*</w:t>
      </w:r>
      <w:r w:rsidRPr="00BC53C5">
        <w:rPr>
          <w:rFonts w:ascii="Times New Roman" w:hAnsi="Times New Roman" w:cs="Times New Roman"/>
          <w:sz w:val="24"/>
          <w:szCs w:val="24"/>
        </w:rPr>
        <w:t xml:space="preserve">How-to in </w:t>
      </w:r>
      <w:r w:rsidRPr="00BC53C5">
        <w:rPr>
          <w:rFonts w:ascii="Times New Roman" w:hAnsi="Times New Roman" w:cs="Times New Roman"/>
          <w:i/>
          <w:iCs/>
          <w:sz w:val="24"/>
          <w:szCs w:val="24"/>
        </w:rPr>
        <w:t xml:space="preserve">Common </w:t>
      </w:r>
      <w:proofErr w:type="spellStart"/>
      <w:r w:rsidRPr="00BC53C5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Pr="00BC53C5">
        <w:rPr>
          <w:rFonts w:ascii="Times New Roman" w:hAnsi="Times New Roman" w:cs="Times New Roman"/>
          <w:sz w:val="24"/>
          <w:szCs w:val="24"/>
        </w:rPr>
        <w:t xml:space="preserve"> or website.</w:t>
      </w:r>
      <w:r w:rsidR="00101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F8B8D" w14:textId="34212752" w:rsidR="00233F9D" w:rsidRPr="00BC53C5" w:rsidRDefault="00233F9D" w:rsidP="00233F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 xml:space="preserve">Entity known as a folk deity. *May King / Queen, </w:t>
      </w:r>
      <w:r w:rsidRPr="007E28AE">
        <w:rPr>
          <w:rFonts w:ascii="Times New Roman" w:hAnsi="Times New Roman" w:cs="Times New Roman"/>
          <w:sz w:val="24"/>
          <w:szCs w:val="24"/>
        </w:rPr>
        <w:t>Avatar</w:t>
      </w:r>
      <w:r>
        <w:rPr>
          <w:rFonts w:ascii="Times New Roman" w:hAnsi="Times New Roman" w:cs="Times New Roman"/>
          <w:sz w:val="24"/>
          <w:szCs w:val="24"/>
        </w:rPr>
        <w:t xml:space="preserve"> rep </w:t>
      </w:r>
      <w:r w:rsidRPr="00233F62">
        <w:rPr>
          <w:rFonts w:ascii="Times New Roman" w:hAnsi="Times New Roman" w:cs="Times New Roman"/>
          <w:b/>
          <w:bCs/>
          <w:sz w:val="24"/>
          <w:szCs w:val="24"/>
        </w:rPr>
        <w:t>Spring</w:t>
      </w:r>
      <w:r>
        <w:rPr>
          <w:rFonts w:ascii="Times New Roman" w:hAnsi="Times New Roman" w:cs="Times New Roman"/>
          <w:sz w:val="24"/>
          <w:szCs w:val="24"/>
        </w:rPr>
        <w:t xml:space="preserve">. *Avatar rep </w:t>
      </w:r>
      <w:r w:rsidRPr="00233F62">
        <w:rPr>
          <w:rFonts w:ascii="Times New Roman" w:hAnsi="Times New Roman" w:cs="Times New Roman"/>
          <w:b/>
          <w:bCs/>
          <w:sz w:val="24"/>
          <w:szCs w:val="24"/>
        </w:rPr>
        <w:t>Death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3C5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BC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3C5">
        <w:rPr>
          <w:rFonts w:ascii="Times New Roman" w:hAnsi="Times New Roman" w:cs="Times New Roman"/>
          <w:sz w:val="24"/>
          <w:szCs w:val="24"/>
        </w:rPr>
        <w:t>Angau</w:t>
      </w:r>
      <w:proofErr w:type="spellEnd"/>
      <w:r w:rsidRPr="00BC53C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C53C5">
        <w:rPr>
          <w:rFonts w:ascii="Times New Roman" w:hAnsi="Times New Roman" w:cs="Times New Roman"/>
          <w:sz w:val="24"/>
          <w:szCs w:val="24"/>
        </w:rPr>
        <w:t>L’Ankou</w:t>
      </w:r>
      <w:proofErr w:type="spellEnd"/>
      <w:r w:rsidRPr="00BC53C5">
        <w:rPr>
          <w:rFonts w:ascii="Times New Roman" w:hAnsi="Times New Roman" w:cs="Times New Roman"/>
          <w:sz w:val="24"/>
          <w:szCs w:val="24"/>
        </w:rPr>
        <w:t>, death deity / psychopomp, statues all over Brittany, in legends, not so much in literature.</w:t>
      </w:r>
      <w:r>
        <w:rPr>
          <w:rFonts w:ascii="Times New Roman" w:hAnsi="Times New Roman" w:cs="Times New Roman"/>
          <w:sz w:val="24"/>
          <w:szCs w:val="24"/>
        </w:rPr>
        <w:t xml:space="preserve"> (Not gender based)</w:t>
      </w:r>
      <w:r w:rsidR="00567A49">
        <w:rPr>
          <w:rFonts w:ascii="Times New Roman" w:hAnsi="Times New Roman" w:cs="Times New Roman"/>
          <w:sz w:val="24"/>
          <w:szCs w:val="24"/>
        </w:rPr>
        <w:t xml:space="preserve"> *Family Trad</w:t>
      </w:r>
    </w:p>
    <w:p w14:paraId="36917F18" w14:textId="4052F5B5" w:rsidR="00BC53C5" w:rsidRDefault="007E28AE" w:rsidP="003C42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out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fun, can be done in Wicca circle, effective for fertility prosperity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6955D8" w14:textId="090596AA" w:rsidR="00F455D0" w:rsidRDefault="00F455D0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D0">
        <w:rPr>
          <w:rFonts w:ascii="Times New Roman" w:hAnsi="Times New Roman" w:cs="Times New Roman"/>
          <w:b/>
          <w:bCs/>
          <w:sz w:val="24"/>
          <w:szCs w:val="24"/>
        </w:rPr>
        <w:t>Liminality</w:t>
      </w:r>
      <w:r>
        <w:rPr>
          <w:rFonts w:ascii="Times New Roman" w:hAnsi="Times New Roman" w:cs="Times New Roman"/>
          <w:sz w:val="24"/>
          <w:szCs w:val="24"/>
        </w:rPr>
        <w:t xml:space="preserve">: Places or times betwixt / between, cusp, end and begin, both &amp; neither, aspects of both, several. </w:t>
      </w:r>
      <w:r w:rsidR="00D35CB9" w:rsidRPr="00D35CB9">
        <w:rPr>
          <w:rFonts w:ascii="Times New Roman" w:hAnsi="Times New Roman" w:cs="Times New Roman"/>
          <w:b/>
          <w:bCs/>
          <w:sz w:val="24"/>
          <w:szCs w:val="24"/>
        </w:rPr>
        <w:t>Times</w:t>
      </w:r>
      <w:r w:rsidR="00D35CB9">
        <w:rPr>
          <w:rFonts w:ascii="Times New Roman" w:hAnsi="Times New Roman" w:cs="Times New Roman"/>
          <w:sz w:val="24"/>
          <w:szCs w:val="24"/>
        </w:rPr>
        <w:t xml:space="preserve"> – </w:t>
      </w:r>
      <w:r w:rsidR="00D35CB9" w:rsidRPr="00D35CB9">
        <w:rPr>
          <w:rFonts w:ascii="Times New Roman" w:hAnsi="Times New Roman" w:cs="Times New Roman"/>
          <w:sz w:val="24"/>
          <w:szCs w:val="24"/>
        </w:rPr>
        <w:t xml:space="preserve">astronomic events; new &amp; full moons; Solstices, Equinoxes, cross-quarters; dawn, dusk, midday, midnight </w:t>
      </w:r>
      <w:r w:rsidR="00D35CB9">
        <w:rPr>
          <w:rFonts w:ascii="Times New Roman" w:hAnsi="Times New Roman" w:cs="Times New Roman"/>
          <w:sz w:val="24"/>
          <w:szCs w:val="24"/>
        </w:rPr>
        <w:t xml:space="preserve">* </w:t>
      </w:r>
      <w:r w:rsidR="00D35CB9" w:rsidRPr="00D35CB9">
        <w:rPr>
          <w:rFonts w:ascii="Times New Roman" w:hAnsi="Times New Roman" w:cs="Times New Roman"/>
          <w:sz w:val="24"/>
          <w:szCs w:val="24"/>
        </w:rPr>
        <w:t>Rites of Passage</w:t>
      </w:r>
      <w:r w:rsidR="00560A5A">
        <w:rPr>
          <w:rFonts w:ascii="Times New Roman" w:hAnsi="Times New Roman" w:cs="Times New Roman"/>
          <w:sz w:val="24"/>
          <w:szCs w:val="24"/>
        </w:rPr>
        <w:t xml:space="preserve"> </w:t>
      </w:r>
      <w:r w:rsidR="008F5C79" w:rsidRPr="00D35CB9">
        <w:rPr>
          <w:rFonts w:ascii="Times New Roman" w:hAnsi="Times New Roman" w:cs="Times New Roman"/>
          <w:b/>
          <w:bCs/>
          <w:sz w:val="24"/>
          <w:szCs w:val="24"/>
        </w:rPr>
        <w:t>Places</w:t>
      </w:r>
      <w:r w:rsidR="008F5C79">
        <w:rPr>
          <w:rFonts w:ascii="Times New Roman" w:hAnsi="Times New Roman" w:cs="Times New Roman"/>
          <w:sz w:val="24"/>
          <w:szCs w:val="24"/>
        </w:rPr>
        <w:t xml:space="preserve"> – </w:t>
      </w:r>
      <w:r w:rsidR="00560A5A">
        <w:rPr>
          <w:rFonts w:ascii="Times New Roman" w:hAnsi="Times New Roman" w:cs="Times New Roman"/>
          <w:sz w:val="24"/>
          <w:szCs w:val="24"/>
        </w:rPr>
        <w:t>Bridge, cliff, tunnel, windowsill, fairy forts, graveyards</w:t>
      </w:r>
      <w:r w:rsidR="00451F45">
        <w:rPr>
          <w:rFonts w:ascii="Times New Roman" w:hAnsi="Times New Roman" w:cs="Times New Roman"/>
          <w:sz w:val="24"/>
          <w:szCs w:val="24"/>
        </w:rPr>
        <w:t>, crossroads</w:t>
      </w:r>
      <w:r w:rsidR="00560A5A">
        <w:rPr>
          <w:rFonts w:ascii="Times New Roman" w:hAnsi="Times New Roman" w:cs="Times New Roman"/>
          <w:sz w:val="24"/>
          <w:szCs w:val="24"/>
        </w:rPr>
        <w:t>. End one state, begin another.</w:t>
      </w:r>
      <w:r w:rsidR="00451F45">
        <w:rPr>
          <w:rFonts w:ascii="Times New Roman" w:hAnsi="Times New Roman" w:cs="Times New Roman"/>
          <w:sz w:val="24"/>
          <w:szCs w:val="24"/>
        </w:rPr>
        <w:t xml:space="preserve"> *Powerful combine – crossroads midnight, beach at dawn.</w:t>
      </w:r>
      <w:r w:rsidR="003C420A">
        <w:rPr>
          <w:rFonts w:ascii="Times New Roman" w:hAnsi="Times New Roman" w:cs="Times New Roman"/>
          <w:sz w:val="24"/>
          <w:szCs w:val="24"/>
        </w:rPr>
        <w:t xml:space="preserve">  Example: Doorway w/ coins</w:t>
      </w:r>
    </w:p>
    <w:p w14:paraId="5968078F" w14:textId="7E6831B5" w:rsidR="00560A5A" w:rsidRDefault="00560A5A" w:rsidP="003C42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5A">
        <w:rPr>
          <w:rFonts w:ascii="Times New Roman" w:hAnsi="Times New Roman" w:cs="Times New Roman"/>
          <w:b/>
          <w:bCs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F40F7">
        <w:rPr>
          <w:rFonts w:ascii="Times New Roman" w:hAnsi="Times New Roman" w:cs="Times New Roman"/>
          <w:i/>
          <w:iCs/>
          <w:sz w:val="24"/>
          <w:szCs w:val="24"/>
        </w:rPr>
        <w:t>Working, spell</w:t>
      </w:r>
      <w:r>
        <w:rPr>
          <w:rFonts w:ascii="Times New Roman" w:hAnsi="Times New Roman" w:cs="Times New Roman"/>
          <w:sz w:val="24"/>
          <w:szCs w:val="24"/>
        </w:rPr>
        <w:t xml:space="preserve"> – Love, health, money. </w:t>
      </w:r>
      <w:r w:rsidRPr="00FF40F7">
        <w:rPr>
          <w:rFonts w:ascii="Times New Roman" w:hAnsi="Times New Roman" w:cs="Times New Roman"/>
          <w:i/>
          <w:iCs/>
          <w:sz w:val="24"/>
          <w:szCs w:val="24"/>
        </w:rPr>
        <w:t>Attunement</w:t>
      </w:r>
      <w:r>
        <w:rPr>
          <w:rFonts w:ascii="Times New Roman" w:hAnsi="Times New Roman" w:cs="Times New Roman"/>
          <w:sz w:val="24"/>
          <w:szCs w:val="24"/>
        </w:rPr>
        <w:t xml:space="preserve"> – intellectual, spiritual growth; </w:t>
      </w:r>
      <w:r w:rsidR="00BC53C5">
        <w:rPr>
          <w:rFonts w:ascii="Times New Roman" w:hAnsi="Times New Roman" w:cs="Times New Roman"/>
          <w:sz w:val="24"/>
          <w:szCs w:val="24"/>
        </w:rPr>
        <w:t>harmony divination for knowledge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75E35E" w14:textId="237D6727" w:rsidR="00560A5A" w:rsidRDefault="00560A5A" w:rsidP="003C420A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it all together – Steps in </w:t>
      </w:r>
      <w:r w:rsidRPr="00560A5A">
        <w:rPr>
          <w:rFonts w:ascii="Times New Roman" w:hAnsi="Times New Roman" w:cs="Times New Roman"/>
          <w:i/>
          <w:iCs/>
          <w:sz w:val="24"/>
          <w:szCs w:val="24"/>
        </w:rPr>
        <w:t xml:space="preserve">Common </w:t>
      </w:r>
      <w:proofErr w:type="spellStart"/>
      <w:r w:rsidRPr="00560A5A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</w:p>
    <w:p w14:paraId="245B19DA" w14:textId="4121F5B6" w:rsidR="008F5C79" w:rsidRDefault="008F5C79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working: </w:t>
      </w:r>
      <w:r w:rsidRPr="008F5C79">
        <w:rPr>
          <w:rFonts w:ascii="Times New Roman" w:hAnsi="Times New Roman" w:cs="Times New Roman"/>
          <w:b/>
          <w:bCs/>
          <w:sz w:val="24"/>
          <w:szCs w:val="24"/>
        </w:rPr>
        <w:t>Beating the Bounds</w:t>
      </w:r>
      <w:r>
        <w:rPr>
          <w:rFonts w:ascii="Times New Roman" w:hAnsi="Times New Roman" w:cs="Times New Roman"/>
          <w:sz w:val="24"/>
          <w:szCs w:val="24"/>
        </w:rPr>
        <w:t>. (Video</w:t>
      </w:r>
      <w:r w:rsidR="00932EE9">
        <w:rPr>
          <w:rFonts w:ascii="Times New Roman" w:hAnsi="Times New Roman" w:cs="Times New Roman"/>
          <w:sz w:val="24"/>
          <w:szCs w:val="24"/>
        </w:rPr>
        <w:t xml:space="preserve"> on website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32EE9">
        <w:rPr>
          <w:rFonts w:ascii="Times New Roman" w:hAnsi="Times New Roman" w:cs="Times New Roman"/>
          <w:sz w:val="24"/>
          <w:szCs w:val="24"/>
        </w:rPr>
        <w:t>*Show tool</w:t>
      </w:r>
      <w:r w:rsidR="00A94C3E">
        <w:rPr>
          <w:rFonts w:ascii="Times New Roman" w:hAnsi="Times New Roman" w:cs="Times New Roman"/>
          <w:sz w:val="24"/>
          <w:szCs w:val="24"/>
        </w:rPr>
        <w:t xml:space="preserve"> “wake up earth”</w:t>
      </w:r>
      <w:r w:rsidR="00932EE9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>Authentically older tradition, still practiced in Britain, also in Eastern states USA, Vermont.</w:t>
      </w:r>
      <w:r w:rsidR="00932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3C5">
        <w:rPr>
          <w:rFonts w:ascii="Times New Roman" w:hAnsi="Times New Roman" w:cs="Times New Roman"/>
          <w:sz w:val="24"/>
          <w:szCs w:val="24"/>
        </w:rPr>
        <w:t xml:space="preserve">*Done around spring equinox. </w:t>
      </w:r>
      <w:r>
        <w:rPr>
          <w:rFonts w:ascii="Times New Roman" w:hAnsi="Times New Roman" w:cs="Times New Roman"/>
          <w:sz w:val="24"/>
          <w:szCs w:val="24"/>
        </w:rPr>
        <w:t>*</w:t>
      </w:r>
      <w:r w:rsidR="00932EE9">
        <w:rPr>
          <w:rFonts w:ascii="Times New Roman" w:hAnsi="Times New Roman" w:cs="Times New Roman"/>
          <w:sz w:val="24"/>
          <w:szCs w:val="24"/>
        </w:rPr>
        <w:t>Secularized, m</w:t>
      </w:r>
      <w:r>
        <w:rPr>
          <w:rFonts w:ascii="Times New Roman" w:hAnsi="Times New Roman" w:cs="Times New Roman"/>
          <w:sz w:val="24"/>
          <w:szCs w:val="24"/>
        </w:rPr>
        <w:t xml:space="preserve">erged w/ Christianity. *Remember boundary markers, but also </w:t>
      </w:r>
      <w:proofErr w:type="spellStart"/>
      <w:r w:rsidR="00932EE9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="00932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protection</w:t>
      </w:r>
      <w:r w:rsidR="00A94C3E">
        <w:rPr>
          <w:rFonts w:ascii="Times New Roman" w:hAnsi="Times New Roman" w:cs="Times New Roman"/>
          <w:sz w:val="24"/>
          <w:szCs w:val="24"/>
        </w:rPr>
        <w:t>, bring about spring</w:t>
      </w:r>
      <w:r>
        <w:rPr>
          <w:rFonts w:ascii="Times New Roman" w:hAnsi="Times New Roman" w:cs="Times New Roman"/>
          <w:sz w:val="24"/>
          <w:szCs w:val="24"/>
        </w:rPr>
        <w:t>. *Hit things w/ staff, bury eggs at corners</w:t>
      </w:r>
      <w:r w:rsidR="00BC53C5">
        <w:rPr>
          <w:rFonts w:ascii="Times New Roman" w:hAnsi="Times New Roman" w:cs="Times New Roman"/>
          <w:sz w:val="24"/>
          <w:szCs w:val="24"/>
        </w:rPr>
        <w:t>, speak words of power.</w:t>
      </w:r>
      <w:r w:rsidR="00932EE9">
        <w:rPr>
          <w:rFonts w:ascii="Times New Roman" w:hAnsi="Times New Roman" w:cs="Times New Roman"/>
          <w:sz w:val="24"/>
          <w:szCs w:val="24"/>
        </w:rPr>
        <w:t xml:space="preserve"> </w:t>
      </w:r>
      <w:r w:rsidR="00567A49">
        <w:rPr>
          <w:rFonts w:ascii="Times New Roman" w:hAnsi="Times New Roman" w:cs="Times New Roman"/>
          <w:sz w:val="24"/>
          <w:szCs w:val="24"/>
        </w:rPr>
        <w:t>* Picture – older drawing of Beating the Bounds</w:t>
      </w:r>
    </w:p>
    <w:p w14:paraId="52D0D247" w14:textId="02D431FE" w:rsidR="00A47B77" w:rsidRDefault="00567A49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A47B77">
        <w:rPr>
          <w:rFonts w:ascii="Times New Roman" w:hAnsi="Times New Roman" w:cs="Times New Roman"/>
          <w:b/>
          <w:bCs/>
          <w:sz w:val="24"/>
          <w:szCs w:val="24"/>
        </w:rPr>
        <w:t>Similarities &amp; Differences</w:t>
      </w:r>
      <w:r w:rsidR="00A47B77">
        <w:rPr>
          <w:rFonts w:ascii="Times New Roman" w:hAnsi="Times New Roman" w:cs="Times New Roman"/>
          <w:sz w:val="24"/>
          <w:szCs w:val="24"/>
        </w:rPr>
        <w:t xml:space="preserve"> / Wicca, Traditional British Witchcraft, Folk </w:t>
      </w:r>
      <w:proofErr w:type="spellStart"/>
      <w:r w:rsidR="00A47B77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A47B77">
        <w:rPr>
          <w:rFonts w:ascii="Times New Roman" w:hAnsi="Times New Roman" w:cs="Times New Roman"/>
          <w:sz w:val="24"/>
          <w:szCs w:val="24"/>
        </w:rPr>
        <w:t xml:space="preserve"> of British Isles. *History of Wicca by Brian Cain. *I wrote about </w:t>
      </w:r>
      <w:r w:rsidR="00390CD6">
        <w:rPr>
          <w:rFonts w:ascii="Times New Roman" w:hAnsi="Times New Roman" w:cs="Times New Roman"/>
          <w:sz w:val="24"/>
          <w:szCs w:val="24"/>
        </w:rPr>
        <w:t xml:space="preserve">similarities &amp; differences </w:t>
      </w:r>
      <w:r w:rsidR="00A47B77">
        <w:rPr>
          <w:rFonts w:ascii="Times New Roman" w:hAnsi="Times New Roman" w:cs="Times New Roman"/>
          <w:sz w:val="24"/>
          <w:szCs w:val="24"/>
        </w:rPr>
        <w:t xml:space="preserve">in </w:t>
      </w:r>
      <w:r w:rsidR="00A47B77" w:rsidRPr="00292BAA">
        <w:rPr>
          <w:rFonts w:ascii="Times New Roman" w:hAnsi="Times New Roman" w:cs="Times New Roman"/>
          <w:i/>
          <w:iCs/>
          <w:sz w:val="24"/>
          <w:szCs w:val="24"/>
        </w:rPr>
        <w:t>Witches &amp; Pagans</w:t>
      </w:r>
      <w:r w:rsidR="00A47B77">
        <w:rPr>
          <w:rFonts w:ascii="Times New Roman" w:hAnsi="Times New Roman" w:cs="Times New Roman"/>
          <w:sz w:val="24"/>
          <w:szCs w:val="24"/>
        </w:rPr>
        <w:t xml:space="preserve"> #38. *Then more tools, artefacts, including as promised, really old athame </w:t>
      </w:r>
    </w:p>
    <w:p w14:paraId="301FCA08" w14:textId="4EDC211B" w:rsidR="00A47B77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77">
        <w:rPr>
          <w:rFonts w:ascii="Times New Roman" w:hAnsi="Times New Roman" w:cs="Times New Roman"/>
          <w:b/>
          <w:bCs/>
          <w:sz w:val="24"/>
          <w:szCs w:val="24"/>
        </w:rPr>
        <w:t>Wicca</w:t>
      </w:r>
      <w:r>
        <w:rPr>
          <w:rFonts w:ascii="Times New Roman" w:hAnsi="Times New Roman" w:cs="Times New Roman"/>
          <w:sz w:val="24"/>
          <w:szCs w:val="24"/>
        </w:rPr>
        <w:t xml:space="preserve">: Gerald B. </w:t>
      </w:r>
      <w:r w:rsidRPr="008E51DD">
        <w:rPr>
          <w:rFonts w:ascii="Times New Roman" w:hAnsi="Times New Roman" w:cs="Times New Roman"/>
          <w:b/>
          <w:bCs/>
          <w:sz w:val="24"/>
          <w:szCs w:val="24"/>
        </w:rPr>
        <w:t>Gardner</w:t>
      </w:r>
      <w:r>
        <w:rPr>
          <w:rFonts w:ascii="Times New Roman" w:hAnsi="Times New Roman" w:cs="Times New Roman"/>
          <w:sz w:val="24"/>
          <w:szCs w:val="24"/>
        </w:rPr>
        <w:t xml:space="preserve"> used some actual British witchcraft trads for Wicca. </w:t>
      </w:r>
      <w:r w:rsidR="00F75BB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He and pals including Cecil Williamson fascinated by witchcraft. </w:t>
      </w:r>
      <w:r w:rsidR="00F75BB4">
        <w:rPr>
          <w:rFonts w:ascii="Times New Roman" w:hAnsi="Times New Roman" w:cs="Times New Roman"/>
          <w:sz w:val="24"/>
          <w:szCs w:val="24"/>
        </w:rPr>
        <w:t>Dorothy Clutterbuck. *</w:t>
      </w:r>
      <w:r>
        <w:rPr>
          <w:rFonts w:ascii="Times New Roman" w:hAnsi="Times New Roman" w:cs="Times New Roman"/>
          <w:sz w:val="24"/>
          <w:szCs w:val="24"/>
        </w:rPr>
        <w:t>Southeastern</w:t>
      </w:r>
      <w:r w:rsidR="00DD0CDC">
        <w:rPr>
          <w:rFonts w:ascii="Times New Roman" w:hAnsi="Times New Roman" w:cs="Times New Roman"/>
          <w:sz w:val="24"/>
          <w:szCs w:val="24"/>
        </w:rPr>
        <w:t xml:space="preserve"> / Central England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Bricket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Woods, New Forest. </w:t>
      </w:r>
      <w:r w:rsidR="00F75BB4">
        <w:rPr>
          <w:rFonts w:ascii="Times New Roman" w:hAnsi="Times New Roman" w:cs="Times New Roman"/>
          <w:sz w:val="24"/>
          <w:szCs w:val="24"/>
        </w:rPr>
        <w:t>*Spells: T</w:t>
      </w:r>
      <w:r>
        <w:rPr>
          <w:rFonts w:ascii="Times New Roman" w:hAnsi="Times New Roman" w:cs="Times New Roman"/>
          <w:sz w:val="24"/>
          <w:szCs w:val="24"/>
        </w:rPr>
        <w:t xml:space="preserve">ying knots make witches’ ladder, potions, ritual dramas /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folkplays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 “descent of Goddess”. </w:t>
      </w:r>
      <w:r w:rsidR="00F75BB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Added Eastern mysticism, Western esoteric tradition like Golden Dawn, Masonic rituals, etc. to create Wicca.</w:t>
      </w:r>
    </w:p>
    <w:p w14:paraId="4E965F62" w14:textId="6DEEE86A" w:rsidR="00A47B77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Doreen </w:t>
      </w:r>
      <w:proofErr w:type="spellStart"/>
      <w:r w:rsidRPr="008E51DD">
        <w:rPr>
          <w:rFonts w:ascii="Times New Roman" w:hAnsi="Times New Roman" w:cs="Times New Roman"/>
          <w:b/>
          <w:bCs/>
          <w:sz w:val="24"/>
          <w:szCs w:val="24"/>
        </w:rPr>
        <w:t>Valiente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wrote liturgy. Fed up w/ Gardner, joined Robert </w:t>
      </w:r>
      <w:r w:rsidRPr="008E51DD">
        <w:rPr>
          <w:rFonts w:ascii="Times New Roman" w:hAnsi="Times New Roman" w:cs="Times New Roman"/>
          <w:sz w:val="24"/>
          <w:szCs w:val="24"/>
        </w:rPr>
        <w:t>Cochrane</w:t>
      </w:r>
    </w:p>
    <w:p w14:paraId="79D62191" w14:textId="01572206" w:rsidR="00A47B77" w:rsidRDefault="00A47B77" w:rsidP="00CC0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DD">
        <w:rPr>
          <w:rFonts w:ascii="Times New Roman" w:hAnsi="Times New Roman" w:cs="Times New Roman"/>
          <w:b/>
          <w:bCs/>
          <w:sz w:val="24"/>
          <w:szCs w:val="24"/>
        </w:rPr>
        <w:t>Cochran</w:t>
      </w:r>
      <w:r w:rsidR="00CC0356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 borrowed from Cornish traditions to create </w:t>
      </w:r>
      <w:r w:rsidRPr="00CC0356">
        <w:rPr>
          <w:rFonts w:ascii="Times New Roman" w:hAnsi="Times New Roman" w:cs="Times New Roman"/>
          <w:b/>
          <w:bCs/>
          <w:sz w:val="24"/>
          <w:szCs w:val="24"/>
        </w:rPr>
        <w:t>British Traditional Witchcraft</w:t>
      </w:r>
      <w:r>
        <w:rPr>
          <w:rFonts w:ascii="Times New Roman" w:hAnsi="Times New Roman" w:cs="Times New Roman"/>
          <w:sz w:val="24"/>
          <w:szCs w:val="24"/>
        </w:rPr>
        <w:t xml:space="preserve">. Michael Howard, Shani Oates. Folkways – Gemma Gary.  </w:t>
      </w:r>
      <w:r w:rsidR="00F75BB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Cochran</w:t>
      </w:r>
      <w:r w:rsidR="00CC03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took certain aspects of Cornish trads like</w:t>
      </w:r>
      <w:r w:rsidR="00535D0D">
        <w:rPr>
          <w:rFonts w:ascii="Times New Roman" w:hAnsi="Times New Roman" w:cs="Times New Roman"/>
          <w:sz w:val="24"/>
          <w:szCs w:val="24"/>
        </w:rPr>
        <w:t xml:space="preserve"> tools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5D0D">
        <w:rPr>
          <w:rFonts w:ascii="Times New Roman" w:hAnsi="Times New Roman" w:cs="Times New Roman"/>
          <w:sz w:val="24"/>
          <w:szCs w:val="24"/>
        </w:rPr>
        <w:t>doth &amp; rig</w:t>
      </w:r>
      <w:r>
        <w:rPr>
          <w:rFonts w:ascii="Times New Roman" w:hAnsi="Times New Roman" w:cs="Times New Roman"/>
          <w:sz w:val="24"/>
          <w:szCs w:val="24"/>
        </w:rPr>
        <w:t xml:space="preserve">, the folk God figure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Bucca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Man in Black as priest, mixed with Robert Graves’ </w:t>
      </w:r>
      <w:r w:rsidRPr="008E51DD">
        <w:rPr>
          <w:rFonts w:ascii="Times New Roman" w:hAnsi="Times New Roman" w:cs="Times New Roman"/>
          <w:i/>
          <w:iCs/>
          <w:sz w:val="24"/>
          <w:szCs w:val="24"/>
        </w:rPr>
        <w:t>White Goddess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2B841" w14:textId="06C0E8DF" w:rsidR="00A47B77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3F">
        <w:rPr>
          <w:rFonts w:ascii="Times New Roman" w:hAnsi="Times New Roman" w:cs="Times New Roman"/>
          <w:b/>
          <w:bCs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>s: British Isles Folkloric Traditions</w:t>
      </w:r>
      <w:r w:rsidR="00DD0CDC">
        <w:rPr>
          <w:rFonts w:ascii="Times New Roman" w:hAnsi="Times New Roman" w:cs="Times New Roman"/>
          <w:sz w:val="24"/>
          <w:szCs w:val="24"/>
        </w:rPr>
        <w:t>:</w:t>
      </w:r>
      <w:r w:rsidR="00FF40F7" w:rsidRPr="00FF40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F363C3" w14:textId="706455C9" w:rsidR="00A47B77" w:rsidRPr="00535D0D" w:rsidRDefault="00390CD6" w:rsidP="00535D0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C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A34">
        <w:rPr>
          <w:rFonts w:ascii="Times New Roman" w:hAnsi="Times New Roman" w:cs="Times New Roman"/>
          <w:b/>
          <w:bCs/>
          <w:sz w:val="24"/>
          <w:szCs w:val="24"/>
        </w:rPr>
        <w:t xml:space="preserve">Initiations, </w:t>
      </w:r>
      <w:r w:rsidR="00A62A34">
        <w:rPr>
          <w:rFonts w:ascii="Times New Roman" w:hAnsi="Times New Roman" w:cs="Times New Roman"/>
          <w:sz w:val="24"/>
          <w:szCs w:val="24"/>
        </w:rPr>
        <w:t>hierarchy, degree system, lineage</w:t>
      </w:r>
    </w:p>
    <w:p w14:paraId="20471AFD" w14:textId="31B25854" w:rsidR="00A47B77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Ritual </w:t>
      </w:r>
      <w:r w:rsidRPr="00FD0C3F">
        <w:rPr>
          <w:rFonts w:ascii="Times New Roman" w:hAnsi="Times New Roman" w:cs="Times New Roman"/>
          <w:b/>
          <w:bCs/>
          <w:sz w:val="24"/>
          <w:szCs w:val="24"/>
        </w:rPr>
        <w:t>circles</w:t>
      </w:r>
      <w:r>
        <w:rPr>
          <w:rFonts w:ascii="Times New Roman" w:hAnsi="Times New Roman" w:cs="Times New Roman"/>
          <w:sz w:val="24"/>
          <w:szCs w:val="24"/>
        </w:rPr>
        <w:t xml:space="preserve"> – safe space – not always used. Liminal space. </w:t>
      </w:r>
      <w:r w:rsidR="00390CD6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390CD6">
        <w:rPr>
          <w:rFonts w:ascii="Times New Roman" w:hAnsi="Times New Roman" w:cs="Times New Roman"/>
          <w:b/>
          <w:bCs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ritual drama </w:t>
      </w:r>
      <w:r w:rsidR="00390CD6">
        <w:rPr>
          <w:rFonts w:ascii="Times New Roman" w:hAnsi="Times New Roman" w:cs="Times New Roman"/>
          <w:sz w:val="24"/>
          <w:szCs w:val="24"/>
        </w:rPr>
        <w:t>/</w:t>
      </w:r>
      <w:r w:rsidR="00CE5856">
        <w:rPr>
          <w:rFonts w:ascii="Times New Roman" w:hAnsi="Times New Roman" w:cs="Times New Roman"/>
          <w:sz w:val="24"/>
          <w:szCs w:val="24"/>
        </w:rPr>
        <w:t xml:space="preserve">dance / </w:t>
      </w:r>
      <w:r>
        <w:rPr>
          <w:rFonts w:ascii="Times New Roman" w:hAnsi="Times New Roman" w:cs="Times New Roman"/>
          <w:sz w:val="24"/>
          <w:szCs w:val="24"/>
        </w:rPr>
        <w:t>procession.</w:t>
      </w:r>
      <w:r w:rsidR="00390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1E8FA" w14:textId="21F35F07" w:rsidR="00A47B77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AE">
        <w:rPr>
          <w:rFonts w:ascii="Times New Roman" w:hAnsi="Times New Roman" w:cs="Times New Roman"/>
          <w:b/>
          <w:bCs/>
          <w:sz w:val="24"/>
          <w:szCs w:val="24"/>
        </w:rPr>
        <w:lastRenderedPageBreak/>
        <w:t>Goddess</w:t>
      </w:r>
      <w:r>
        <w:rPr>
          <w:rFonts w:ascii="Times New Roman" w:hAnsi="Times New Roman" w:cs="Times New Roman"/>
          <w:sz w:val="24"/>
          <w:szCs w:val="24"/>
        </w:rPr>
        <w:t xml:space="preserve"> – No “great goddess” or father god like in Wicca.</w:t>
      </w:r>
    </w:p>
    <w:p w14:paraId="730846C5" w14:textId="77777777" w:rsidR="00A62A34" w:rsidRDefault="00390CD6" w:rsidP="003C42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A47B77" w:rsidRPr="00161F2D">
        <w:rPr>
          <w:rFonts w:ascii="Times New Roman" w:hAnsi="Times New Roman" w:cs="Times New Roman"/>
          <w:b/>
          <w:bCs/>
          <w:sz w:val="24"/>
          <w:szCs w:val="24"/>
        </w:rPr>
        <w:t>Elements</w:t>
      </w:r>
      <w:r w:rsidR="00A47B77">
        <w:rPr>
          <w:rFonts w:ascii="Times New Roman" w:hAnsi="Times New Roman" w:cs="Times New Roman"/>
          <w:sz w:val="24"/>
          <w:szCs w:val="24"/>
        </w:rPr>
        <w:t xml:space="preserve"> – four </w:t>
      </w:r>
      <w:r>
        <w:rPr>
          <w:rFonts w:ascii="Times New Roman" w:hAnsi="Times New Roman" w:cs="Times New Roman"/>
          <w:sz w:val="24"/>
          <w:szCs w:val="24"/>
        </w:rPr>
        <w:t>directions</w:t>
      </w:r>
      <w:r w:rsidR="00A47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watchtowers / archangels / </w:t>
      </w:r>
      <w:r w:rsidR="00A47B77">
        <w:rPr>
          <w:rFonts w:ascii="Times New Roman" w:hAnsi="Times New Roman" w:cs="Times New Roman"/>
          <w:sz w:val="24"/>
          <w:szCs w:val="24"/>
        </w:rPr>
        <w:t xml:space="preserve">not invoked. </w:t>
      </w:r>
    </w:p>
    <w:p w14:paraId="0E07C138" w14:textId="7FF848A8" w:rsidR="00A47B77" w:rsidRDefault="00A47B77" w:rsidP="003C42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CD6">
        <w:rPr>
          <w:rFonts w:ascii="Times New Roman" w:hAnsi="Times New Roman" w:cs="Times New Roman"/>
          <w:sz w:val="24"/>
          <w:szCs w:val="24"/>
        </w:rPr>
        <w:t xml:space="preserve">Few </w:t>
      </w:r>
      <w:r w:rsidR="00390CD6" w:rsidRPr="00FD0C3F">
        <w:rPr>
          <w:rFonts w:ascii="Times New Roman" w:hAnsi="Times New Roman" w:cs="Times New Roman"/>
          <w:b/>
          <w:bCs/>
          <w:sz w:val="24"/>
          <w:szCs w:val="24"/>
        </w:rPr>
        <w:t>altars</w:t>
      </w:r>
      <w:r w:rsidR="00390CD6">
        <w:rPr>
          <w:rFonts w:ascii="Times New Roman" w:hAnsi="Times New Roman" w:cs="Times New Roman"/>
          <w:sz w:val="24"/>
          <w:szCs w:val="24"/>
        </w:rPr>
        <w:t xml:space="preserve"> – shrines, natural settings, liminal space like a doorway.</w:t>
      </w:r>
    </w:p>
    <w:p w14:paraId="5A8C43CE" w14:textId="03B6F317" w:rsidR="00A47B77" w:rsidRDefault="00881C84" w:rsidP="00A47B77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Instead:</w:t>
      </w:r>
      <w:r w:rsidR="00A47B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2386A08" w14:textId="77777777" w:rsidR="00881C84" w:rsidRPr="00881C84" w:rsidRDefault="00881C84" w:rsidP="00881C84">
      <w:pPr>
        <w:pStyle w:val="ListParagraph"/>
        <w:numPr>
          <w:ilvl w:val="0"/>
          <w:numId w:val="2"/>
        </w:numPr>
        <w:spacing w:line="276" w:lineRule="auto"/>
        <w:jc w:val="both"/>
      </w:pPr>
      <w:r w:rsidRPr="00881C84">
        <w:t xml:space="preserve">Elders train younger; experienced train inexperienced. </w:t>
      </w:r>
    </w:p>
    <w:p w14:paraId="1BE1FEEA" w14:textId="7141EE97" w:rsidR="00881C84" w:rsidRDefault="00BE4465" w:rsidP="00881C84">
      <w:pPr>
        <w:pStyle w:val="ListParagraph"/>
        <w:numPr>
          <w:ilvl w:val="0"/>
          <w:numId w:val="2"/>
        </w:numPr>
        <w:spacing w:line="276" w:lineRule="auto"/>
        <w:jc w:val="both"/>
      </w:pPr>
      <w:r>
        <w:t>Rites of Passage – adulthood, marriage, new job, elderhood</w:t>
      </w:r>
    </w:p>
    <w:p w14:paraId="1A99C9E4" w14:textId="54DE0B2B" w:rsidR="00A47B77" w:rsidRPr="00BE4465" w:rsidRDefault="00A47B77" w:rsidP="00BE4465">
      <w:pPr>
        <w:pStyle w:val="ListParagraph"/>
        <w:numPr>
          <w:ilvl w:val="0"/>
          <w:numId w:val="2"/>
        </w:numPr>
        <w:spacing w:line="276" w:lineRule="auto"/>
        <w:jc w:val="both"/>
      </w:pPr>
      <w:r w:rsidRPr="00BE4465">
        <w:rPr>
          <w:b/>
          <w:bCs/>
        </w:rPr>
        <w:t>Entities</w:t>
      </w:r>
      <w:r w:rsidRPr="00BE4465">
        <w:t xml:space="preserve"> – folk deities, some deities from pantheons in British Isles; beings like </w:t>
      </w:r>
      <w:r w:rsidR="00CE5856" w:rsidRPr="00BE4465">
        <w:t>F</w:t>
      </w:r>
      <w:r w:rsidRPr="00BE4465">
        <w:t xml:space="preserve">ae, beings of Nature, spirits; heroes, ancestor veneration. Spoken with, asked to help, </w:t>
      </w:r>
      <w:r w:rsidRPr="00BE4465">
        <w:rPr>
          <w:b/>
          <w:bCs/>
        </w:rPr>
        <w:t>avatar</w:t>
      </w:r>
      <w:r w:rsidRPr="00BE4465">
        <w:t>.</w:t>
      </w:r>
    </w:p>
    <w:p w14:paraId="56F42DF1" w14:textId="158E7978" w:rsidR="00A47B77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1F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Folk spirits</w:t>
      </w:r>
      <w:r>
        <w:rPr>
          <w:rFonts w:ascii="Times New Roman" w:hAnsi="Times New Roman" w:cs="Times New Roman"/>
          <w:sz w:val="24"/>
          <w:szCs w:val="24"/>
        </w:rPr>
        <w:t xml:space="preserve">, folk saints, folk deities – not in literature, but in folklore. </w:t>
      </w:r>
      <w:r w:rsidR="00CE5856"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Bucca</w:t>
      </w:r>
      <w:proofErr w:type="spellEnd"/>
      <w:r w:rsidR="00CE5856">
        <w:rPr>
          <w:rFonts w:ascii="Times New Roman" w:hAnsi="Times New Roman" w:cs="Times New Roman"/>
          <w:sz w:val="24"/>
          <w:szCs w:val="24"/>
        </w:rPr>
        <w:t xml:space="preserve"> / woodland spirit / Cernunnos / Herne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856">
        <w:rPr>
          <w:rFonts w:ascii="Times New Roman" w:hAnsi="Times New Roman" w:cs="Times New Roman"/>
          <w:sz w:val="24"/>
          <w:szCs w:val="24"/>
        </w:rPr>
        <w:t>* D</w:t>
      </w:r>
      <w:r>
        <w:rPr>
          <w:rFonts w:ascii="Times New Roman" w:hAnsi="Times New Roman" w:cs="Times New Roman"/>
          <w:sz w:val="24"/>
          <w:szCs w:val="24"/>
        </w:rPr>
        <w:t xml:space="preserve">eath spirits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Angau</w:t>
      </w:r>
      <w:proofErr w:type="spellEnd"/>
      <w:r>
        <w:rPr>
          <w:rFonts w:ascii="Times New Roman" w:hAnsi="Times New Roman" w:cs="Times New Roman"/>
          <w:sz w:val="24"/>
          <w:szCs w:val="24"/>
        </w:rPr>
        <w:t>; *</w:t>
      </w:r>
      <w:proofErr w:type="spellStart"/>
      <w:r>
        <w:rPr>
          <w:rFonts w:ascii="Times New Roman" w:hAnsi="Times New Roman" w:cs="Times New Roman"/>
          <w:sz w:val="24"/>
          <w:szCs w:val="24"/>
        </w:rPr>
        <w:t>Madron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briefly mentioned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Mabinogion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mother; well in Cornwall called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well, not canon Catholic, never canonized as saint. </w:t>
      </w: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Mab,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Mab queen of the fairies,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All. </w:t>
      </w:r>
    </w:p>
    <w:p w14:paraId="709358B4" w14:textId="77777777" w:rsidR="00A47B77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1F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Animism</w:t>
      </w:r>
      <w:r>
        <w:rPr>
          <w:rFonts w:ascii="Times New Roman" w:hAnsi="Times New Roman" w:cs="Times New Roman"/>
          <w:sz w:val="24"/>
          <w:szCs w:val="24"/>
        </w:rPr>
        <w:t>: Belief that all things have a spirit, can communicate – rocks, trees, bodies of water, land formations like mountains, plants, animals, the wind…</w:t>
      </w:r>
    </w:p>
    <w:p w14:paraId="7DC54BFE" w14:textId="77777777" w:rsidR="00BE4465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465">
        <w:rPr>
          <w:rFonts w:ascii="Times New Roman" w:hAnsi="Times New Roman" w:cs="Times New Roman"/>
          <w:sz w:val="24"/>
          <w:szCs w:val="24"/>
        </w:rPr>
        <w:t>Witchcraft, the practice, might not have entities.</w:t>
      </w:r>
    </w:p>
    <w:p w14:paraId="5FBEEFA5" w14:textId="1A56C182" w:rsidR="00A47B77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3F">
        <w:rPr>
          <w:rFonts w:ascii="Times New Roman" w:hAnsi="Times New Roman" w:cs="Times New Roman"/>
          <w:b/>
          <w:bCs/>
          <w:sz w:val="24"/>
          <w:szCs w:val="24"/>
        </w:rPr>
        <w:t>Ethics</w:t>
      </w:r>
      <w:r>
        <w:rPr>
          <w:rFonts w:ascii="Times New Roman" w:hAnsi="Times New Roman" w:cs="Times New Roman"/>
          <w:sz w:val="24"/>
          <w:szCs w:val="24"/>
        </w:rPr>
        <w:t xml:space="preserve"> – follow natural or human-based laws. </w:t>
      </w:r>
      <w:r w:rsidR="00A159E7">
        <w:rPr>
          <w:rFonts w:ascii="Times New Roman" w:hAnsi="Times New Roman" w:cs="Times New Roman"/>
          <w:sz w:val="24"/>
          <w:szCs w:val="24"/>
        </w:rPr>
        <w:t xml:space="preserve">Law like gravity. * Honor </w:t>
      </w:r>
      <w:proofErr w:type="spellStart"/>
      <w:r w:rsidR="00A159E7">
        <w:rPr>
          <w:rFonts w:ascii="Times New Roman" w:hAnsi="Times New Roman" w:cs="Times New Roman"/>
          <w:sz w:val="24"/>
          <w:szCs w:val="24"/>
        </w:rPr>
        <w:t>enech</w:t>
      </w:r>
      <w:proofErr w:type="spellEnd"/>
      <w:r w:rsidR="00A159E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A159E7">
        <w:rPr>
          <w:rFonts w:ascii="Times New Roman" w:hAnsi="Times New Roman" w:cs="Times New Roman"/>
          <w:sz w:val="24"/>
          <w:szCs w:val="24"/>
        </w:rPr>
        <w:t>wyneb</w:t>
      </w:r>
      <w:proofErr w:type="spellEnd"/>
      <w:r w:rsidR="00A159E7"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Swingaround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blowback, comeback – curse. </w:t>
      </w:r>
      <w:r w:rsidR="00A159E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Try to cause as little harm as possible. </w:t>
      </w:r>
      <w:r w:rsidR="00A159E7">
        <w:rPr>
          <w:rFonts w:ascii="Times New Roman" w:hAnsi="Times New Roman" w:cs="Times New Roman"/>
          <w:sz w:val="24"/>
          <w:szCs w:val="24"/>
        </w:rPr>
        <w:t>Tread lightly</w:t>
      </w:r>
    </w:p>
    <w:p w14:paraId="3AFC6954" w14:textId="414995BF" w:rsidR="00A47B77" w:rsidRPr="00FD0C3F" w:rsidRDefault="00A47B77" w:rsidP="00A4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4D17">
        <w:rPr>
          <w:rFonts w:ascii="Times New Roman" w:hAnsi="Times New Roman" w:cs="Times New Roman"/>
          <w:b/>
          <w:bCs/>
          <w:sz w:val="24"/>
          <w:szCs w:val="24"/>
        </w:rPr>
        <w:t>FUN</w:t>
      </w:r>
      <w:r>
        <w:rPr>
          <w:rFonts w:ascii="Times New Roman" w:hAnsi="Times New Roman" w:cs="Times New Roman"/>
          <w:sz w:val="24"/>
          <w:szCs w:val="24"/>
        </w:rPr>
        <w:t xml:space="preserve">! Often portrayed as dark and spooky, but also fun, celebrations, dancing, singing, feasting. Create positive change for betterment. Attunement with Nature, ethereal beings for bettering life.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Folkplays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avatar being, “god for a day”, act out legend in skit, storytelling. Frolic.</w:t>
      </w:r>
    </w:p>
    <w:p w14:paraId="5080E948" w14:textId="1FDF5844" w:rsidR="006A6543" w:rsidRPr="00A159E7" w:rsidRDefault="006A6543" w:rsidP="006A654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D17">
        <w:rPr>
          <w:rFonts w:ascii="Times New Roman" w:hAnsi="Times New Roman" w:cs="Times New Roman"/>
          <w:b/>
          <w:bCs/>
          <w:sz w:val="24"/>
          <w:szCs w:val="24"/>
        </w:rPr>
        <w:t>Protection</w:t>
      </w:r>
      <w:r>
        <w:rPr>
          <w:rFonts w:ascii="Times New Roman" w:hAnsi="Times New Roman" w:cs="Times New Roman"/>
          <w:sz w:val="24"/>
          <w:szCs w:val="24"/>
        </w:rPr>
        <w:t xml:space="preserve">: Because ritual circles not always used, how do we protect ourselves? </w:t>
      </w:r>
      <w:r w:rsidRPr="00161F2D">
        <w:rPr>
          <w:rFonts w:ascii="Times New Roman" w:hAnsi="Times New Roman" w:cs="Times New Roman"/>
          <w:b/>
          <w:bCs/>
          <w:sz w:val="24"/>
          <w:szCs w:val="24"/>
        </w:rPr>
        <w:t>What from</w:t>
      </w:r>
      <w:r>
        <w:rPr>
          <w:rFonts w:ascii="Times New Roman" w:hAnsi="Times New Roman" w:cs="Times New Roman"/>
          <w:sz w:val="24"/>
          <w:szCs w:val="24"/>
        </w:rPr>
        <w:t xml:space="preserve"> – malevolent beings want to steal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 / life force, entities that might not have our best interest in mind</w:t>
      </w:r>
      <w:r w:rsidR="00630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*Curses / hexes /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maledythion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*people’s baneful emotions – jealousy illness / human problems. </w:t>
      </w:r>
    </w:p>
    <w:p w14:paraId="7C82452C" w14:textId="261FCDA3" w:rsidR="006A6543" w:rsidRDefault="006308E4" w:rsidP="006A65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8E4">
        <w:rPr>
          <w:rFonts w:ascii="Times New Roman" w:hAnsi="Times New Roman" w:cs="Times New Roman"/>
          <w:b/>
          <w:bCs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543">
        <w:rPr>
          <w:rFonts w:ascii="Times New Roman" w:hAnsi="Times New Roman" w:cs="Times New Roman"/>
          <w:sz w:val="24"/>
          <w:szCs w:val="24"/>
        </w:rPr>
        <w:t xml:space="preserve">Request </w:t>
      </w:r>
      <w:r w:rsidR="006A6543" w:rsidRPr="00161F2D">
        <w:rPr>
          <w:rFonts w:ascii="Times New Roman" w:hAnsi="Times New Roman" w:cs="Times New Roman"/>
          <w:b/>
          <w:bCs/>
          <w:sz w:val="24"/>
          <w:szCs w:val="24"/>
        </w:rPr>
        <w:t>aid</w:t>
      </w:r>
      <w:r w:rsidR="006A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543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="006A6543">
        <w:rPr>
          <w:rFonts w:ascii="Times New Roman" w:hAnsi="Times New Roman" w:cs="Times New Roman"/>
          <w:sz w:val="24"/>
          <w:szCs w:val="24"/>
        </w:rPr>
        <w:t xml:space="preserve"> beings, ancestors, also use </w:t>
      </w:r>
      <w:r w:rsidR="006A6543" w:rsidRPr="00161F2D">
        <w:rPr>
          <w:rFonts w:ascii="Times New Roman" w:hAnsi="Times New Roman" w:cs="Times New Roman"/>
          <w:b/>
          <w:bCs/>
          <w:sz w:val="24"/>
          <w:szCs w:val="24"/>
        </w:rPr>
        <w:t>objects</w:t>
      </w:r>
      <w:r w:rsidR="006A6543">
        <w:rPr>
          <w:rFonts w:ascii="Times New Roman" w:hAnsi="Times New Roman" w:cs="Times New Roman"/>
          <w:sz w:val="24"/>
          <w:szCs w:val="24"/>
        </w:rPr>
        <w:t xml:space="preserve"> for sympathetic </w:t>
      </w:r>
      <w:proofErr w:type="spellStart"/>
      <w:r w:rsidR="006A6543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6A6543">
        <w:rPr>
          <w:rFonts w:ascii="Times New Roman" w:hAnsi="Times New Roman" w:cs="Times New Roman"/>
          <w:sz w:val="24"/>
          <w:szCs w:val="24"/>
        </w:rPr>
        <w:t xml:space="preserve">. </w:t>
      </w:r>
      <w:r w:rsidR="00535D0D">
        <w:rPr>
          <w:rFonts w:ascii="Times New Roman" w:hAnsi="Times New Roman" w:cs="Times New Roman"/>
          <w:sz w:val="24"/>
          <w:szCs w:val="24"/>
        </w:rPr>
        <w:t>* On slide, some protection objects, like talismans and sigils. *</w:t>
      </w:r>
      <w:r w:rsidR="006A6543">
        <w:rPr>
          <w:rFonts w:ascii="Times New Roman" w:hAnsi="Times New Roman" w:cs="Times New Roman"/>
          <w:sz w:val="24"/>
          <w:szCs w:val="24"/>
        </w:rPr>
        <w:t>Show you some:</w:t>
      </w:r>
    </w:p>
    <w:p w14:paraId="76126677" w14:textId="77777777" w:rsidR="006308E4" w:rsidRDefault="006308E4" w:rsidP="006308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British Traditional </w:t>
      </w:r>
      <w:r w:rsidRPr="008E51DD">
        <w:rPr>
          <w:rFonts w:ascii="Times New Roman" w:hAnsi="Times New Roman" w:cs="Times New Roman"/>
          <w:b/>
          <w:bCs/>
          <w:sz w:val="24"/>
          <w:szCs w:val="24"/>
        </w:rPr>
        <w:t xml:space="preserve">Witchcraft </w:t>
      </w:r>
      <w:r>
        <w:rPr>
          <w:rFonts w:ascii="Times New Roman" w:hAnsi="Times New Roman" w:cs="Times New Roman"/>
          <w:b/>
          <w:bCs/>
          <w:sz w:val="24"/>
          <w:szCs w:val="24"/>
        </w:rPr>
        <w:t>TOOLS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140DB8E" w14:textId="5649E744" w:rsidR="006308E4" w:rsidRDefault="00DD0CDC" w:rsidP="00535D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Peg / </w:t>
      </w:r>
      <w:r w:rsidRPr="00292BAA">
        <w:rPr>
          <w:rFonts w:ascii="Times New Roman" w:hAnsi="Times New Roman" w:cs="Times New Roman"/>
          <w:b/>
          <w:bCs/>
          <w:sz w:val="24"/>
          <w:szCs w:val="24"/>
        </w:rPr>
        <w:t>Doth</w:t>
      </w:r>
      <w:r>
        <w:rPr>
          <w:rFonts w:ascii="Times New Roman" w:hAnsi="Times New Roman" w:cs="Times New Roman"/>
          <w:sz w:val="24"/>
          <w:szCs w:val="24"/>
        </w:rPr>
        <w:t xml:space="preserve"> &amp; Cord / </w:t>
      </w:r>
      <w:r w:rsidRPr="00292BAA">
        <w:rPr>
          <w:rFonts w:ascii="Times New Roman" w:hAnsi="Times New Roman" w:cs="Times New Roman"/>
          <w:b/>
          <w:bCs/>
          <w:sz w:val="24"/>
          <w:szCs w:val="24"/>
        </w:rPr>
        <w:t>Rig</w:t>
      </w:r>
      <w:r>
        <w:rPr>
          <w:rFonts w:ascii="Times New Roman" w:hAnsi="Times New Roman" w:cs="Times New Roman"/>
          <w:sz w:val="24"/>
          <w:szCs w:val="24"/>
        </w:rPr>
        <w:t>: (Video) *Way to create sanctified &amp;/or protected space, liminal space.</w:t>
      </w:r>
      <w:r w:rsidR="006308E4">
        <w:rPr>
          <w:rFonts w:ascii="Times New Roman" w:hAnsi="Times New Roman" w:cs="Times New Roman"/>
          <w:sz w:val="24"/>
          <w:szCs w:val="24"/>
        </w:rPr>
        <w:t xml:space="preserve"> Drawing the Compass: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C3F">
        <w:rPr>
          <w:rFonts w:ascii="Times New Roman" w:hAnsi="Times New Roman" w:cs="Times New Roman"/>
          <w:b/>
          <w:bCs/>
          <w:sz w:val="24"/>
          <w:szCs w:val="24"/>
        </w:rPr>
        <w:t>Peg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308E4">
        <w:rPr>
          <w:rFonts w:ascii="Times New Roman" w:hAnsi="Times New Roman" w:cs="Times New Roman"/>
          <w:sz w:val="24"/>
          <w:szCs w:val="24"/>
        </w:rPr>
        <w:t>wood</w:t>
      </w:r>
      <w:r>
        <w:rPr>
          <w:rFonts w:ascii="Times New Roman" w:hAnsi="Times New Roman" w:cs="Times New Roman"/>
          <w:sz w:val="24"/>
          <w:szCs w:val="24"/>
        </w:rPr>
        <w:t xml:space="preserve">. Drive peg into ground 3 strokes. </w:t>
      </w:r>
      <w:r w:rsidRPr="00FD0C3F">
        <w:rPr>
          <w:rFonts w:ascii="Times New Roman" w:hAnsi="Times New Roman" w:cs="Times New Roman"/>
          <w:b/>
          <w:bCs/>
          <w:sz w:val="24"/>
          <w:szCs w:val="24"/>
        </w:rPr>
        <w:t>Cord</w:t>
      </w:r>
      <w:r>
        <w:rPr>
          <w:rFonts w:ascii="Times New Roman" w:hAnsi="Times New Roman" w:cs="Times New Roman"/>
          <w:sz w:val="24"/>
          <w:szCs w:val="24"/>
        </w:rPr>
        <w:t xml:space="preserve"> – rig – rope natural; </w:t>
      </w:r>
      <w:r w:rsidR="006308E4">
        <w:rPr>
          <w:rFonts w:ascii="Times New Roman" w:hAnsi="Times New Roman" w:cs="Times New Roman"/>
          <w:sz w:val="24"/>
          <w:szCs w:val="24"/>
        </w:rPr>
        <w:t>9’</w:t>
      </w:r>
      <w:r>
        <w:rPr>
          <w:rFonts w:ascii="Times New Roman" w:hAnsi="Times New Roman" w:cs="Times New Roman"/>
          <w:sz w:val="24"/>
          <w:szCs w:val="24"/>
        </w:rPr>
        <w:t xml:space="preserve">. *Attach to doth / peg, hold in hand, walk clockwise / </w:t>
      </w:r>
      <w:proofErr w:type="spellStart"/>
      <w:r>
        <w:rPr>
          <w:rFonts w:ascii="Times New Roman" w:hAnsi="Times New Roman" w:cs="Times New Roman"/>
          <w:sz w:val="24"/>
          <w:szCs w:val="24"/>
        </w:rPr>
        <w:t>deosil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jeshil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sunwise to manifest, or anti-clockwise,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northwise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wraingaits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widdershins to banish. *Old days outline w/ candles, elaborate ditch w/ water or oil. *Setup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8E4">
        <w:rPr>
          <w:rFonts w:ascii="Times New Roman" w:hAnsi="Times New Roman" w:cs="Times New Roman"/>
          <w:sz w:val="24"/>
          <w:szCs w:val="24"/>
        </w:rPr>
        <w:t xml:space="preserve">in North. </w:t>
      </w:r>
      <w:r w:rsidR="00535D0D" w:rsidRPr="00535D0D">
        <w:rPr>
          <w:rFonts w:ascii="Times New Roman" w:hAnsi="Times New Roman" w:cs="Times New Roman"/>
          <w:b/>
          <w:bCs/>
          <w:sz w:val="24"/>
          <w:szCs w:val="24"/>
        </w:rPr>
        <w:t>Prop 6.5</w:t>
      </w:r>
      <w:r w:rsidR="00535D0D">
        <w:rPr>
          <w:rFonts w:ascii="Times New Roman" w:hAnsi="Times New Roman" w:cs="Times New Roman"/>
          <w:sz w:val="24"/>
          <w:szCs w:val="24"/>
        </w:rPr>
        <w:t xml:space="preserve">: </w:t>
      </w:r>
      <w:r w:rsidR="006308E4">
        <w:rPr>
          <w:rFonts w:ascii="Times New Roman" w:hAnsi="Times New Roman" w:cs="Times New Roman"/>
          <w:sz w:val="24"/>
          <w:szCs w:val="24"/>
        </w:rPr>
        <w:t xml:space="preserve">Besom, sickle to get in. *Also tarp with circle inscribed permanent paint. *Don’t always use protective circles, mostly for smaller rites &amp; solitary. Not all </w:t>
      </w:r>
      <w:proofErr w:type="spellStart"/>
      <w:r w:rsidR="006308E4">
        <w:rPr>
          <w:rFonts w:ascii="Times New Roman" w:hAnsi="Times New Roman" w:cs="Times New Roman"/>
          <w:sz w:val="24"/>
          <w:szCs w:val="24"/>
        </w:rPr>
        <w:t>trads</w:t>
      </w:r>
      <w:proofErr w:type="spellEnd"/>
      <w:r w:rsidR="006308E4">
        <w:rPr>
          <w:rFonts w:ascii="Times New Roman" w:hAnsi="Times New Roman" w:cs="Times New Roman"/>
          <w:sz w:val="24"/>
          <w:szCs w:val="24"/>
        </w:rPr>
        <w:t xml:space="preserve"> do. </w:t>
      </w:r>
      <w:proofErr w:type="spellStart"/>
      <w:r w:rsidR="006308E4">
        <w:rPr>
          <w:rFonts w:ascii="Times New Roman" w:hAnsi="Times New Roman" w:cs="Times New Roman"/>
          <w:sz w:val="24"/>
          <w:szCs w:val="24"/>
        </w:rPr>
        <w:t>Folkplay</w:t>
      </w:r>
      <w:proofErr w:type="spellEnd"/>
      <w:r w:rsidR="006308E4">
        <w:rPr>
          <w:rFonts w:ascii="Times New Roman" w:hAnsi="Times New Roman" w:cs="Times New Roman"/>
          <w:sz w:val="24"/>
          <w:szCs w:val="24"/>
        </w:rPr>
        <w:t xml:space="preserve"> or ritual procession – can’t.</w:t>
      </w:r>
    </w:p>
    <w:p w14:paraId="162120EA" w14:textId="794FA88C" w:rsidR="00DD0CDC" w:rsidRDefault="00DD0CDC" w:rsidP="00DD0CD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British Traditional </w:t>
      </w:r>
      <w:r w:rsidRPr="00A159E7">
        <w:rPr>
          <w:rFonts w:ascii="Times New Roman" w:hAnsi="Times New Roman" w:cs="Times New Roman"/>
          <w:b/>
          <w:bCs/>
          <w:sz w:val="24"/>
          <w:szCs w:val="24"/>
        </w:rPr>
        <w:t xml:space="preserve">Folk </w:t>
      </w:r>
      <w:proofErr w:type="spellStart"/>
      <w:r w:rsidRPr="00A159E7">
        <w:rPr>
          <w:rFonts w:ascii="Times New Roman" w:hAnsi="Times New Roman" w:cs="Times New Roman"/>
          <w:b/>
          <w:bCs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A34">
        <w:rPr>
          <w:rFonts w:ascii="Times New Roman" w:hAnsi="Times New Roman" w:cs="Times New Roman"/>
          <w:b/>
          <w:bCs/>
          <w:sz w:val="24"/>
          <w:szCs w:val="24"/>
        </w:rPr>
        <w:t>TOOLS</w:t>
      </w:r>
      <w:r w:rsidR="00A159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0208FC" w14:textId="32C39D92" w:rsidR="00535D0D" w:rsidRPr="008F0F9E" w:rsidRDefault="008F0F9E" w:rsidP="00DD0C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9E">
        <w:rPr>
          <w:rFonts w:ascii="Times New Roman" w:hAnsi="Times New Roman" w:cs="Times New Roman"/>
          <w:sz w:val="24"/>
          <w:szCs w:val="24"/>
        </w:rPr>
        <w:t>Tools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store </w:t>
      </w:r>
      <w:r w:rsidRPr="008F0F9E">
        <w:rPr>
          <w:rFonts w:ascii="Times New Roman" w:hAnsi="Times New Roman" w:cs="Times New Roman"/>
          <w:sz w:val="24"/>
          <w:szCs w:val="24"/>
        </w:rPr>
        <w:t xml:space="preserve">energy that is raised, or have natural </w:t>
      </w:r>
      <w:r w:rsidRPr="008F0F9E">
        <w:rPr>
          <w:rFonts w:ascii="Times New Roman" w:hAnsi="Times New Roman" w:cs="Times New Roman"/>
          <w:i/>
          <w:iCs/>
          <w:sz w:val="24"/>
          <w:szCs w:val="24"/>
        </w:rPr>
        <w:t>intrinsic</w:t>
      </w:r>
      <w:r w:rsidRPr="008F0F9E">
        <w:rPr>
          <w:rFonts w:ascii="Times New Roman" w:hAnsi="Times New Roman" w:cs="Times New Roman"/>
          <w:sz w:val="24"/>
          <w:szCs w:val="24"/>
        </w:rPr>
        <w:t xml:space="preserve"> quality. * Can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F9E">
        <w:rPr>
          <w:rFonts w:ascii="Times New Roman" w:hAnsi="Times New Roman" w:cs="Times New Roman"/>
          <w:b/>
          <w:bCs/>
          <w:sz w:val="24"/>
          <w:szCs w:val="24"/>
        </w:rPr>
        <w:t>Contagion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actually touch something, transfers power. * Form of apotropaic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 </w:t>
      </w:r>
      <w:r w:rsidR="00F06844">
        <w:rPr>
          <w:rFonts w:ascii="Times New Roman" w:hAnsi="Times New Roman" w:cs="Times New Roman"/>
          <w:sz w:val="24"/>
          <w:szCs w:val="24"/>
        </w:rPr>
        <w:t xml:space="preserve">Sympathetic </w:t>
      </w:r>
      <w:proofErr w:type="spellStart"/>
      <w:r w:rsidR="00F06844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F06844">
        <w:rPr>
          <w:rFonts w:ascii="Times New Roman" w:hAnsi="Times New Roman" w:cs="Times New Roman"/>
          <w:sz w:val="24"/>
          <w:szCs w:val="24"/>
        </w:rPr>
        <w:t>,</w:t>
      </w:r>
      <w:r w:rsidR="00F06844" w:rsidRPr="00F06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Symbolize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of being</w:t>
      </w:r>
      <w:r w:rsidR="00F068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844">
        <w:rPr>
          <w:rFonts w:ascii="Times New Roman" w:hAnsi="Times New Roman" w:cs="Times New Roman"/>
          <w:sz w:val="24"/>
          <w:szCs w:val="24"/>
        </w:rPr>
        <w:t>Represent quality.</w:t>
      </w:r>
    </w:p>
    <w:p w14:paraId="25A40606" w14:textId="1580A742" w:rsidR="00E34D17" w:rsidRDefault="00E34D17" w:rsidP="00BD6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17">
        <w:rPr>
          <w:rFonts w:ascii="Times New Roman" w:hAnsi="Times New Roman" w:cs="Times New Roman"/>
          <w:b/>
          <w:bCs/>
          <w:sz w:val="24"/>
          <w:szCs w:val="24"/>
        </w:rPr>
        <w:t>Talismans / Amulets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08E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Amulet worn. </w:t>
      </w:r>
      <w:r w:rsidR="006308E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Sigils. </w:t>
      </w:r>
      <w:r w:rsidR="00161F2D" w:rsidRPr="00161F2D">
        <w:rPr>
          <w:rFonts w:ascii="Times New Roman" w:hAnsi="Times New Roman" w:cs="Times New Roman"/>
          <w:b/>
          <w:bCs/>
          <w:sz w:val="24"/>
          <w:szCs w:val="24"/>
        </w:rPr>
        <w:t>Necklace</w:t>
      </w:r>
      <w:r w:rsidR="00161F2D">
        <w:rPr>
          <w:rFonts w:ascii="Times New Roman" w:hAnsi="Times New Roman" w:cs="Times New Roman"/>
          <w:sz w:val="24"/>
          <w:szCs w:val="24"/>
        </w:rPr>
        <w:t xml:space="preserve"> amber / British Jett – slight neg electrical charge. Wiccan priestess, found in grave goods Neolithic tombs, including Neanderthals, quality of being organic / not, stones/ not. </w:t>
      </w:r>
      <w:r w:rsidR="006308E4">
        <w:rPr>
          <w:rFonts w:ascii="Times New Roman" w:hAnsi="Times New Roman" w:cs="Times New Roman"/>
          <w:sz w:val="24"/>
          <w:szCs w:val="24"/>
        </w:rPr>
        <w:t xml:space="preserve">British Folk </w:t>
      </w:r>
      <w:proofErr w:type="spellStart"/>
      <w:r w:rsidR="006308E4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6308E4">
        <w:rPr>
          <w:rFonts w:ascii="Times New Roman" w:hAnsi="Times New Roman" w:cs="Times New Roman"/>
          <w:sz w:val="24"/>
          <w:szCs w:val="24"/>
        </w:rPr>
        <w:t xml:space="preserve"> – mostly protective, draw power.</w:t>
      </w:r>
    </w:p>
    <w:p w14:paraId="290131BB" w14:textId="039D51D1" w:rsidR="006A6543" w:rsidRDefault="006A6543" w:rsidP="00535D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17">
        <w:rPr>
          <w:rFonts w:ascii="Times New Roman" w:hAnsi="Times New Roman" w:cs="Times New Roman"/>
          <w:b/>
          <w:bCs/>
          <w:sz w:val="24"/>
          <w:szCs w:val="24"/>
        </w:rPr>
        <w:t>Hawk claw</w:t>
      </w:r>
      <w:r>
        <w:rPr>
          <w:rFonts w:ascii="Times New Roman" w:hAnsi="Times New Roman" w:cs="Times New Roman"/>
          <w:sz w:val="24"/>
          <w:szCs w:val="24"/>
        </w:rPr>
        <w:t xml:space="preserve"> w/ </w:t>
      </w:r>
      <w:proofErr w:type="spellStart"/>
      <w:r>
        <w:rPr>
          <w:rFonts w:ascii="Times New Roman" w:hAnsi="Times New Roman" w:cs="Times New Roman"/>
          <w:sz w:val="24"/>
          <w:szCs w:val="24"/>
        </w:rPr>
        <w:t>jett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stone – Ethically obtained. Symbol in Italian culture, jewelry, silver. Genuinely older,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books, British Museum of Witchcraft in Cornwall. Protection, wisdom, communication, go-getter quality of hawk, scrutiny, tenacious; Stone – British Jett, fossilized charcoal. Black, absorbs / repels harmful beings and energies.</w:t>
      </w:r>
    </w:p>
    <w:p w14:paraId="303EECD1" w14:textId="10C0B220" w:rsidR="003C420A" w:rsidRPr="00EA631C" w:rsidRDefault="00E34D17" w:rsidP="003C420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D17">
        <w:rPr>
          <w:rFonts w:ascii="Times New Roman" w:hAnsi="Times New Roman" w:cs="Times New Roman"/>
          <w:b/>
          <w:bCs/>
          <w:sz w:val="24"/>
          <w:szCs w:val="24"/>
        </w:rPr>
        <w:t>Snakeskin</w:t>
      </w:r>
      <w:r>
        <w:rPr>
          <w:rFonts w:ascii="Times New Roman" w:hAnsi="Times New Roman" w:cs="Times New Roman"/>
          <w:sz w:val="24"/>
          <w:szCs w:val="24"/>
        </w:rPr>
        <w:t xml:space="preserve"> – protection magic, also intellect, sexual energy. Carry, grind in mortar &amp; pestle, </w:t>
      </w:r>
    </w:p>
    <w:p w14:paraId="5E793453" w14:textId="6D4C2989" w:rsidR="00EA631C" w:rsidRDefault="00EA631C" w:rsidP="00F068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1C">
        <w:rPr>
          <w:rFonts w:ascii="Times New Roman" w:hAnsi="Times New Roman" w:cs="Times New Roman"/>
          <w:b/>
          <w:bCs/>
          <w:sz w:val="24"/>
          <w:szCs w:val="24"/>
        </w:rPr>
        <w:t>Holey stone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Hagstone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peep stone, seer stone, </w:t>
      </w:r>
      <w:proofErr w:type="spellStart"/>
      <w:r>
        <w:rPr>
          <w:rFonts w:ascii="Times New Roman" w:hAnsi="Times New Roman" w:cs="Times New Roman"/>
          <w:sz w:val="24"/>
          <w:szCs w:val="24"/>
        </w:rPr>
        <w:t>keek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stone. Peer through see fairies, truth. Hang in window to repel baneful forces. Not embellish. Wear / carry.</w:t>
      </w:r>
    </w:p>
    <w:p w14:paraId="24CBFFEA" w14:textId="4B7E1E16" w:rsidR="00EA631C" w:rsidRDefault="00161F2D" w:rsidP="008124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F2D">
        <w:rPr>
          <w:rFonts w:ascii="Times New Roman" w:hAnsi="Times New Roman" w:cs="Times New Roman"/>
          <w:b/>
          <w:bCs/>
          <w:sz w:val="24"/>
          <w:szCs w:val="24"/>
        </w:rPr>
        <w:t>Hexfoils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1F79">
        <w:rPr>
          <w:rFonts w:ascii="Times New Roman" w:hAnsi="Times New Roman" w:cs="Times New Roman"/>
          <w:sz w:val="24"/>
          <w:szCs w:val="24"/>
        </w:rPr>
        <w:t xml:space="preserve">(PP) </w:t>
      </w:r>
      <w:r>
        <w:rPr>
          <w:rFonts w:ascii="Times New Roman" w:hAnsi="Times New Roman" w:cs="Times New Roman"/>
          <w:sz w:val="24"/>
          <w:szCs w:val="24"/>
        </w:rPr>
        <w:t xml:space="preserve">Witches’ marks, sigils, runes. Symbols used for generations to attract beneficent entities, energy, state of being. One on cover of </w:t>
      </w:r>
      <w:r w:rsidRPr="00EA631C">
        <w:rPr>
          <w:rFonts w:ascii="Times New Roman" w:hAnsi="Times New Roman" w:cs="Times New Roman"/>
          <w:i/>
          <w:iCs/>
          <w:sz w:val="24"/>
          <w:szCs w:val="24"/>
        </w:rPr>
        <w:t xml:space="preserve">Common </w:t>
      </w:r>
      <w:proofErr w:type="spellStart"/>
      <w:r w:rsidRPr="00EA631C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="00EA631C">
        <w:rPr>
          <w:rFonts w:ascii="Times New Roman" w:hAnsi="Times New Roman" w:cs="Times New Roman"/>
          <w:sz w:val="24"/>
          <w:szCs w:val="24"/>
        </w:rPr>
        <w:t xml:space="preserve"> – </w:t>
      </w:r>
      <w:r w:rsidR="00EA631C" w:rsidRPr="00EA631C">
        <w:rPr>
          <w:rFonts w:ascii="Times New Roman" w:hAnsi="Times New Roman" w:cs="Times New Roman"/>
          <w:b/>
          <w:bCs/>
          <w:sz w:val="24"/>
          <w:szCs w:val="24"/>
        </w:rPr>
        <w:t>Daisy Wheel</w:t>
      </w:r>
      <w:r w:rsidR="00EA631C">
        <w:rPr>
          <w:rFonts w:ascii="Times New Roman" w:hAnsi="Times New Roman" w:cs="Times New Roman"/>
          <w:sz w:val="24"/>
          <w:szCs w:val="24"/>
        </w:rPr>
        <w:t xml:space="preserve"> or Flower of Life</w:t>
      </w:r>
      <w:r w:rsidR="008124CD">
        <w:rPr>
          <w:rFonts w:ascii="Times New Roman" w:hAnsi="Times New Roman" w:cs="Times New Roman"/>
          <w:sz w:val="24"/>
          <w:szCs w:val="24"/>
        </w:rPr>
        <w:t>.</w:t>
      </w:r>
      <w:r w:rsidR="00EA631C">
        <w:rPr>
          <w:rFonts w:ascii="Times New Roman" w:hAnsi="Times New Roman" w:cs="Times New Roman"/>
          <w:sz w:val="24"/>
          <w:szCs w:val="24"/>
        </w:rPr>
        <w:t xml:space="preserve"> </w:t>
      </w:r>
      <w:r w:rsidR="00EA631C" w:rsidRPr="00EA631C">
        <w:rPr>
          <w:rFonts w:ascii="Times New Roman" w:hAnsi="Times New Roman" w:cs="Times New Roman"/>
          <w:b/>
          <w:bCs/>
          <w:sz w:val="24"/>
          <w:szCs w:val="24"/>
        </w:rPr>
        <w:t>Pentagram</w:t>
      </w:r>
      <w:r w:rsidR="00EA631C">
        <w:rPr>
          <w:rFonts w:ascii="Times New Roman" w:hAnsi="Times New Roman" w:cs="Times New Roman"/>
          <w:sz w:val="24"/>
          <w:szCs w:val="24"/>
        </w:rPr>
        <w:t xml:space="preserve"> – authentically older symbols, used to trap harmful beings, loop around, repel. </w:t>
      </w:r>
      <w:r w:rsidR="00101F79">
        <w:rPr>
          <w:rFonts w:ascii="Times New Roman" w:hAnsi="Times New Roman" w:cs="Times New Roman"/>
          <w:sz w:val="24"/>
          <w:szCs w:val="24"/>
        </w:rPr>
        <w:t>*</w:t>
      </w:r>
      <w:r w:rsidR="00EA631C">
        <w:rPr>
          <w:rFonts w:ascii="Times New Roman" w:hAnsi="Times New Roman" w:cs="Times New Roman"/>
          <w:sz w:val="24"/>
          <w:szCs w:val="24"/>
        </w:rPr>
        <w:t xml:space="preserve">Hundreds of </w:t>
      </w:r>
      <w:proofErr w:type="spellStart"/>
      <w:r w:rsidR="00EA631C">
        <w:rPr>
          <w:rFonts w:ascii="Times New Roman" w:hAnsi="Times New Roman" w:cs="Times New Roman"/>
          <w:sz w:val="24"/>
          <w:szCs w:val="24"/>
        </w:rPr>
        <w:t>hexfoils</w:t>
      </w:r>
      <w:proofErr w:type="spellEnd"/>
      <w:r w:rsidR="00EA631C">
        <w:rPr>
          <w:rFonts w:ascii="Times New Roman" w:hAnsi="Times New Roman" w:cs="Times New Roman"/>
          <w:sz w:val="24"/>
          <w:szCs w:val="24"/>
        </w:rPr>
        <w:t xml:space="preserve"> found throughout British Isles, including Tower of London, </w:t>
      </w:r>
      <w:proofErr w:type="spellStart"/>
      <w:r w:rsidR="00EA631C">
        <w:rPr>
          <w:rFonts w:ascii="Times New Roman" w:hAnsi="Times New Roman" w:cs="Times New Roman"/>
          <w:sz w:val="24"/>
          <w:szCs w:val="24"/>
        </w:rPr>
        <w:t>Cresswell</w:t>
      </w:r>
      <w:proofErr w:type="spellEnd"/>
      <w:r w:rsidR="00EA631C">
        <w:rPr>
          <w:rFonts w:ascii="Times New Roman" w:hAnsi="Times New Roman" w:cs="Times New Roman"/>
          <w:sz w:val="24"/>
          <w:szCs w:val="24"/>
        </w:rPr>
        <w:t xml:space="preserve"> Craigs caves, workplaces, homes, even churches. </w:t>
      </w:r>
      <w:r w:rsidR="005570D4">
        <w:rPr>
          <w:rFonts w:ascii="Times New Roman" w:hAnsi="Times New Roman" w:cs="Times New Roman"/>
          <w:sz w:val="24"/>
          <w:szCs w:val="24"/>
        </w:rPr>
        <w:t xml:space="preserve">*Documented by National Trust. </w:t>
      </w:r>
      <w:r w:rsidR="00101F79">
        <w:rPr>
          <w:rFonts w:ascii="Times New Roman" w:hAnsi="Times New Roman" w:cs="Times New Roman"/>
          <w:sz w:val="24"/>
          <w:szCs w:val="24"/>
        </w:rPr>
        <w:t>*</w:t>
      </w:r>
      <w:r w:rsidR="00EA631C">
        <w:rPr>
          <w:rFonts w:ascii="Times New Roman" w:hAnsi="Times New Roman" w:cs="Times New Roman"/>
          <w:sz w:val="24"/>
          <w:szCs w:val="24"/>
        </w:rPr>
        <w:t xml:space="preserve">Spectacles, maiden goddess, corn god, deer, ship, VM, circles. </w:t>
      </w:r>
      <w:r w:rsidR="00101F79">
        <w:rPr>
          <w:rFonts w:ascii="Times New Roman" w:hAnsi="Times New Roman" w:cs="Times New Roman"/>
          <w:sz w:val="24"/>
          <w:szCs w:val="24"/>
        </w:rPr>
        <w:t>*</w:t>
      </w:r>
      <w:r w:rsidR="00EA631C">
        <w:rPr>
          <w:rFonts w:ascii="Times New Roman" w:hAnsi="Times New Roman" w:cs="Times New Roman"/>
          <w:sz w:val="24"/>
          <w:szCs w:val="24"/>
        </w:rPr>
        <w:t xml:space="preserve">Used from ancient times right up to 1950s. </w:t>
      </w:r>
      <w:r w:rsidR="00101F79">
        <w:rPr>
          <w:rFonts w:ascii="Times New Roman" w:hAnsi="Times New Roman" w:cs="Times New Roman"/>
          <w:sz w:val="24"/>
          <w:szCs w:val="24"/>
        </w:rPr>
        <w:t>*</w:t>
      </w:r>
      <w:r w:rsidR="00EA631C">
        <w:rPr>
          <w:rFonts w:ascii="Times New Roman" w:hAnsi="Times New Roman" w:cs="Times New Roman"/>
          <w:sz w:val="24"/>
          <w:szCs w:val="24"/>
        </w:rPr>
        <w:t xml:space="preserve">Book </w:t>
      </w:r>
      <w:r w:rsidR="00EA631C" w:rsidRPr="00EA631C">
        <w:rPr>
          <w:rFonts w:ascii="Times New Roman" w:hAnsi="Times New Roman" w:cs="Times New Roman"/>
          <w:i/>
          <w:iCs/>
          <w:sz w:val="24"/>
          <w:szCs w:val="24"/>
        </w:rPr>
        <w:t>Medieval Graffiti</w:t>
      </w:r>
      <w:r w:rsidR="00EA631C">
        <w:rPr>
          <w:rFonts w:ascii="Times New Roman" w:hAnsi="Times New Roman" w:cs="Times New Roman"/>
          <w:sz w:val="24"/>
          <w:szCs w:val="24"/>
        </w:rPr>
        <w:t xml:space="preserve">. </w:t>
      </w:r>
      <w:r w:rsidR="00101F79">
        <w:rPr>
          <w:rFonts w:ascii="Times New Roman" w:hAnsi="Times New Roman" w:cs="Times New Roman"/>
          <w:sz w:val="24"/>
          <w:szCs w:val="24"/>
        </w:rPr>
        <w:t>*</w:t>
      </w:r>
      <w:r w:rsidR="00EA631C">
        <w:rPr>
          <w:rFonts w:ascii="Times New Roman" w:hAnsi="Times New Roman" w:cs="Times New Roman"/>
          <w:sz w:val="24"/>
          <w:szCs w:val="24"/>
        </w:rPr>
        <w:t xml:space="preserve">Used to invoke, protect against </w:t>
      </w:r>
      <w:r w:rsidR="005570D4">
        <w:rPr>
          <w:rFonts w:ascii="Times New Roman" w:hAnsi="Times New Roman" w:cs="Times New Roman"/>
          <w:sz w:val="24"/>
          <w:szCs w:val="24"/>
        </w:rPr>
        <w:t>“</w:t>
      </w:r>
      <w:r w:rsidR="00EA631C">
        <w:rPr>
          <w:rFonts w:ascii="Times New Roman" w:hAnsi="Times New Roman" w:cs="Times New Roman"/>
          <w:sz w:val="24"/>
          <w:szCs w:val="24"/>
        </w:rPr>
        <w:t>witchcraft</w:t>
      </w:r>
      <w:r w:rsidR="005570D4">
        <w:rPr>
          <w:rFonts w:ascii="Times New Roman" w:hAnsi="Times New Roman" w:cs="Times New Roman"/>
          <w:sz w:val="24"/>
          <w:szCs w:val="24"/>
        </w:rPr>
        <w:t>”</w:t>
      </w:r>
      <w:r w:rsidR="00EA631C">
        <w:rPr>
          <w:rFonts w:ascii="Times New Roman" w:hAnsi="Times New Roman" w:cs="Times New Roman"/>
          <w:sz w:val="24"/>
          <w:szCs w:val="24"/>
        </w:rPr>
        <w:t xml:space="preserve">, repel certain </w:t>
      </w:r>
      <w:r w:rsidR="005570D4">
        <w:rPr>
          <w:rFonts w:ascii="Times New Roman" w:hAnsi="Times New Roman" w:cs="Times New Roman"/>
          <w:sz w:val="24"/>
          <w:szCs w:val="24"/>
        </w:rPr>
        <w:t>entities</w:t>
      </w:r>
      <w:r w:rsidR="00EA63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3CD8B6" w14:textId="064E1C41" w:rsidR="00DD0CDC" w:rsidRDefault="00DD0CDC" w:rsidP="00DD0C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DC">
        <w:rPr>
          <w:rFonts w:ascii="Times New Roman" w:hAnsi="Times New Roman" w:cs="Times New Roman"/>
          <w:b/>
          <w:bCs/>
          <w:sz w:val="24"/>
          <w:szCs w:val="24"/>
        </w:rPr>
        <w:t>Other TOOLS</w:t>
      </w:r>
      <w:r>
        <w:rPr>
          <w:rFonts w:ascii="Times New Roman" w:hAnsi="Times New Roman" w:cs="Times New Roman"/>
          <w:sz w:val="24"/>
          <w:szCs w:val="24"/>
        </w:rPr>
        <w:t xml:space="preserve"> used for spells and workings, attunement, honor entities.</w:t>
      </w:r>
    </w:p>
    <w:p w14:paraId="4AE4E5F2" w14:textId="40550F21" w:rsidR="000064DE" w:rsidRDefault="00BE676C" w:rsidP="00EA63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ATHAME</w:t>
      </w:r>
      <w:r>
        <w:rPr>
          <w:rFonts w:ascii="Times New Roman" w:hAnsi="Times New Roman" w:cs="Times New Roman"/>
          <w:sz w:val="24"/>
          <w:szCs w:val="24"/>
        </w:rPr>
        <w:t>!</w:t>
      </w:r>
      <w:r w:rsidR="006755EA">
        <w:rPr>
          <w:rFonts w:ascii="Times New Roman" w:hAnsi="Times New Roman" w:cs="Times New Roman"/>
          <w:sz w:val="24"/>
          <w:szCs w:val="24"/>
        </w:rPr>
        <w:t xml:space="preserve"> Wiccans aware of the </w:t>
      </w:r>
      <w:r w:rsidR="006755EA" w:rsidRPr="006755EA">
        <w:rPr>
          <w:rFonts w:ascii="Times New Roman" w:hAnsi="Times New Roman" w:cs="Times New Roman"/>
          <w:b/>
          <w:bCs/>
          <w:sz w:val="24"/>
          <w:szCs w:val="24"/>
        </w:rPr>
        <w:t>athame</w:t>
      </w:r>
      <w:r w:rsidR="006755EA">
        <w:rPr>
          <w:rFonts w:ascii="Times New Roman" w:hAnsi="Times New Roman" w:cs="Times New Roman"/>
          <w:sz w:val="24"/>
          <w:szCs w:val="24"/>
        </w:rPr>
        <w:t xml:space="preserve">, (pronunciations) or ritual knife, used to direct </w:t>
      </w:r>
      <w:proofErr w:type="spellStart"/>
      <w:r w:rsidR="006755EA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="006755EA">
        <w:rPr>
          <w:rFonts w:ascii="Times New Roman" w:hAnsi="Times New Roman" w:cs="Times New Roman"/>
          <w:sz w:val="24"/>
          <w:szCs w:val="24"/>
        </w:rPr>
        <w:t xml:space="preserve"> energy, invoke a sacred circle, etc. </w:t>
      </w:r>
      <w:r w:rsidR="005570D4">
        <w:rPr>
          <w:rFonts w:ascii="Times New Roman" w:hAnsi="Times New Roman" w:cs="Times New Roman"/>
          <w:sz w:val="24"/>
          <w:szCs w:val="24"/>
        </w:rPr>
        <w:t>*</w:t>
      </w:r>
      <w:r w:rsidR="006755EA">
        <w:rPr>
          <w:rFonts w:ascii="Times New Roman" w:hAnsi="Times New Roman" w:cs="Times New Roman"/>
          <w:sz w:val="24"/>
          <w:szCs w:val="24"/>
        </w:rPr>
        <w:t xml:space="preserve">In Brit Trad Witchcraft / Cornish folkways, sometimes called a </w:t>
      </w:r>
      <w:proofErr w:type="spellStart"/>
      <w:r w:rsidR="006755EA" w:rsidRPr="006755EA">
        <w:rPr>
          <w:rFonts w:ascii="Times New Roman" w:hAnsi="Times New Roman" w:cs="Times New Roman"/>
          <w:i/>
          <w:iCs/>
          <w:sz w:val="24"/>
          <w:szCs w:val="24"/>
        </w:rPr>
        <w:t>Shelg</w:t>
      </w:r>
      <w:proofErr w:type="spellEnd"/>
      <w:r w:rsidR="006755EA">
        <w:rPr>
          <w:rFonts w:ascii="Times New Roman" w:hAnsi="Times New Roman" w:cs="Times New Roman"/>
          <w:sz w:val="24"/>
          <w:szCs w:val="24"/>
        </w:rPr>
        <w:t xml:space="preserve">, red handle, used for bloodletting. </w:t>
      </w:r>
      <w:r w:rsidR="005570D4">
        <w:rPr>
          <w:rFonts w:ascii="Times New Roman" w:hAnsi="Times New Roman" w:cs="Times New Roman"/>
          <w:sz w:val="24"/>
          <w:szCs w:val="24"/>
        </w:rPr>
        <w:t>*</w:t>
      </w:r>
      <w:r w:rsidR="006755EA">
        <w:rPr>
          <w:rFonts w:ascii="Times New Roman" w:hAnsi="Times New Roman" w:cs="Times New Roman"/>
          <w:sz w:val="24"/>
          <w:szCs w:val="24"/>
        </w:rPr>
        <w:t xml:space="preserve">Scots called </w:t>
      </w:r>
      <w:r w:rsidR="006755EA" w:rsidRPr="006755EA">
        <w:rPr>
          <w:rFonts w:ascii="Times New Roman" w:hAnsi="Times New Roman" w:cs="Times New Roman"/>
          <w:i/>
          <w:iCs/>
          <w:sz w:val="24"/>
          <w:szCs w:val="24"/>
        </w:rPr>
        <w:t>Dirk</w:t>
      </w:r>
      <w:r w:rsidR="006755EA">
        <w:rPr>
          <w:rFonts w:ascii="Times New Roman" w:hAnsi="Times New Roman" w:cs="Times New Roman"/>
          <w:sz w:val="24"/>
          <w:szCs w:val="24"/>
        </w:rPr>
        <w:t xml:space="preserve">. </w:t>
      </w:r>
      <w:r w:rsidR="005570D4">
        <w:rPr>
          <w:rFonts w:ascii="Times New Roman" w:hAnsi="Times New Roman" w:cs="Times New Roman"/>
          <w:sz w:val="24"/>
          <w:szCs w:val="24"/>
        </w:rPr>
        <w:t xml:space="preserve">* </w:t>
      </w:r>
      <w:r w:rsidR="006755EA">
        <w:rPr>
          <w:rFonts w:ascii="Times New Roman" w:hAnsi="Times New Roman" w:cs="Times New Roman"/>
          <w:sz w:val="24"/>
          <w:szCs w:val="24"/>
        </w:rPr>
        <w:t xml:space="preserve">Gardner wrote about the Sikh people of India &amp; sacred </w:t>
      </w:r>
      <w:proofErr w:type="spellStart"/>
      <w:r w:rsidR="006755EA" w:rsidRPr="006755EA">
        <w:rPr>
          <w:rFonts w:ascii="Times New Roman" w:hAnsi="Times New Roman" w:cs="Times New Roman"/>
          <w:i/>
          <w:iCs/>
          <w:sz w:val="24"/>
          <w:szCs w:val="24"/>
        </w:rPr>
        <w:t>keris</w:t>
      </w:r>
      <w:proofErr w:type="spellEnd"/>
      <w:r w:rsidR="006755EA">
        <w:rPr>
          <w:rFonts w:ascii="Times New Roman" w:hAnsi="Times New Roman" w:cs="Times New Roman"/>
          <w:sz w:val="24"/>
          <w:szCs w:val="24"/>
        </w:rPr>
        <w:t xml:space="preserve">. </w:t>
      </w:r>
      <w:r w:rsidR="005570D4">
        <w:rPr>
          <w:rFonts w:ascii="Times New Roman" w:hAnsi="Times New Roman" w:cs="Times New Roman"/>
          <w:sz w:val="24"/>
          <w:szCs w:val="24"/>
        </w:rPr>
        <w:t xml:space="preserve">* </w:t>
      </w:r>
      <w:r w:rsidR="006755EA">
        <w:rPr>
          <w:rFonts w:ascii="Times New Roman" w:hAnsi="Times New Roman" w:cs="Times New Roman"/>
          <w:sz w:val="24"/>
          <w:szCs w:val="24"/>
        </w:rPr>
        <w:t xml:space="preserve">British practitioners – black handle, </w:t>
      </w:r>
      <w:proofErr w:type="spellStart"/>
      <w:r w:rsidR="006755EA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6755EA">
        <w:rPr>
          <w:rFonts w:ascii="Times New Roman" w:hAnsi="Times New Roman" w:cs="Times New Roman"/>
          <w:sz w:val="24"/>
          <w:szCs w:val="24"/>
        </w:rPr>
        <w:t xml:space="preserve">, cast circle; white handle chop herbs, red handle bloodletting. </w:t>
      </w:r>
      <w:r w:rsidR="005570D4">
        <w:rPr>
          <w:rFonts w:ascii="Times New Roman" w:hAnsi="Times New Roman" w:cs="Times New Roman"/>
          <w:sz w:val="24"/>
          <w:szCs w:val="24"/>
        </w:rPr>
        <w:t xml:space="preserve">* </w:t>
      </w:r>
      <w:r w:rsidR="006755EA">
        <w:rPr>
          <w:rFonts w:ascii="Times New Roman" w:hAnsi="Times New Roman" w:cs="Times New Roman"/>
          <w:sz w:val="24"/>
          <w:szCs w:val="24"/>
        </w:rPr>
        <w:t xml:space="preserve">Druids – </w:t>
      </w:r>
      <w:proofErr w:type="spellStart"/>
      <w:r w:rsidR="006755EA" w:rsidRPr="006755EA">
        <w:rPr>
          <w:rFonts w:ascii="Times New Roman" w:hAnsi="Times New Roman" w:cs="Times New Roman"/>
          <w:i/>
          <w:iCs/>
          <w:sz w:val="24"/>
          <w:szCs w:val="24"/>
        </w:rPr>
        <w:t>bauline</w:t>
      </w:r>
      <w:proofErr w:type="spellEnd"/>
      <w:r w:rsidR="006755EA">
        <w:rPr>
          <w:rFonts w:ascii="Times New Roman" w:hAnsi="Times New Roman" w:cs="Times New Roman"/>
          <w:sz w:val="24"/>
          <w:szCs w:val="24"/>
        </w:rPr>
        <w:t xml:space="preserve">, crescent shaped, bronze, cut mistletoe. </w:t>
      </w:r>
      <w:r w:rsidR="005570D4">
        <w:rPr>
          <w:rFonts w:ascii="Times New Roman" w:hAnsi="Times New Roman" w:cs="Times New Roman"/>
          <w:sz w:val="24"/>
          <w:szCs w:val="24"/>
        </w:rPr>
        <w:t>*</w:t>
      </w:r>
      <w:r w:rsidR="006755EA">
        <w:rPr>
          <w:rFonts w:ascii="Times New Roman" w:hAnsi="Times New Roman" w:cs="Times New Roman"/>
          <w:sz w:val="24"/>
          <w:szCs w:val="24"/>
        </w:rPr>
        <w:t xml:space="preserve">Ours – </w:t>
      </w:r>
      <w:proofErr w:type="spellStart"/>
      <w:r w:rsidR="006755EA">
        <w:rPr>
          <w:rFonts w:ascii="Times New Roman" w:hAnsi="Times New Roman" w:cs="Times New Roman"/>
          <w:sz w:val="24"/>
          <w:szCs w:val="24"/>
        </w:rPr>
        <w:t>Aldag</w:t>
      </w:r>
      <w:proofErr w:type="spellEnd"/>
      <w:r w:rsidR="006755EA">
        <w:rPr>
          <w:rFonts w:ascii="Times New Roman" w:hAnsi="Times New Roman" w:cs="Times New Roman"/>
          <w:sz w:val="24"/>
          <w:szCs w:val="24"/>
        </w:rPr>
        <w:t xml:space="preserve"> family, authentically older, </w:t>
      </w:r>
      <w:r w:rsidR="005570D4">
        <w:rPr>
          <w:rFonts w:ascii="Times New Roman" w:hAnsi="Times New Roman" w:cs="Times New Roman"/>
          <w:sz w:val="24"/>
          <w:szCs w:val="24"/>
        </w:rPr>
        <w:t xml:space="preserve">used for </w:t>
      </w:r>
      <w:r w:rsidR="006755EA">
        <w:rPr>
          <w:rFonts w:ascii="Times New Roman" w:hAnsi="Times New Roman" w:cs="Times New Roman"/>
          <w:sz w:val="24"/>
          <w:szCs w:val="24"/>
        </w:rPr>
        <w:t xml:space="preserve">all of the above. Bronze knife, wooden handle, wooden case. Just recently got from Dave’s older brother, no kids, pass along to ours. Might have originated in another culture – Brits traded all over the world. </w:t>
      </w:r>
    </w:p>
    <w:p w14:paraId="60CBF8D5" w14:textId="0C15EB75" w:rsidR="001B7C51" w:rsidRDefault="006755EA" w:rsidP="006A65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book </w:t>
      </w:r>
      <w:r w:rsidRPr="00462D4D">
        <w:rPr>
          <w:rFonts w:ascii="Times New Roman" w:hAnsi="Times New Roman" w:cs="Times New Roman"/>
          <w:i/>
          <w:iCs/>
          <w:sz w:val="24"/>
          <w:szCs w:val="24"/>
        </w:rPr>
        <w:t xml:space="preserve">Common </w:t>
      </w:r>
      <w:proofErr w:type="spellStart"/>
      <w:r w:rsidRPr="00462D4D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also in </w:t>
      </w:r>
      <w:r w:rsidRPr="00462D4D">
        <w:rPr>
          <w:rFonts w:ascii="Times New Roman" w:hAnsi="Times New Roman" w:cs="Times New Roman"/>
          <w:i/>
          <w:iCs/>
          <w:sz w:val="24"/>
          <w:szCs w:val="24"/>
        </w:rPr>
        <w:t>Witches and Pagans</w:t>
      </w:r>
      <w:r w:rsidR="00462D4D">
        <w:rPr>
          <w:rFonts w:ascii="Times New Roman" w:hAnsi="Times New Roman" w:cs="Times New Roman"/>
          <w:sz w:val="24"/>
          <w:szCs w:val="24"/>
        </w:rPr>
        <w:t xml:space="preserve"> #39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2D4D">
        <w:rPr>
          <w:rFonts w:ascii="Times New Roman" w:hAnsi="Times New Roman" w:cs="Times New Roman"/>
          <w:i/>
          <w:iCs/>
          <w:sz w:val="24"/>
          <w:szCs w:val="24"/>
        </w:rPr>
        <w:t xml:space="preserve">Llewellyn </w:t>
      </w:r>
      <w:proofErr w:type="spellStart"/>
      <w:r w:rsidRPr="00462D4D">
        <w:rPr>
          <w:rFonts w:ascii="Times New Roman" w:hAnsi="Times New Roman" w:cs="Times New Roman"/>
          <w:i/>
          <w:iCs/>
          <w:sz w:val="24"/>
          <w:szCs w:val="24"/>
        </w:rPr>
        <w:t>Magickal</w:t>
      </w:r>
      <w:proofErr w:type="spellEnd"/>
      <w:r w:rsidRPr="00462D4D">
        <w:rPr>
          <w:rFonts w:ascii="Times New Roman" w:hAnsi="Times New Roman" w:cs="Times New Roman"/>
          <w:i/>
          <w:iCs/>
          <w:sz w:val="24"/>
          <w:szCs w:val="24"/>
        </w:rPr>
        <w:t xml:space="preserve"> Almanac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2D4D">
        <w:rPr>
          <w:rFonts w:ascii="Times New Roman" w:hAnsi="Times New Roman" w:cs="Times New Roman"/>
          <w:sz w:val="24"/>
          <w:szCs w:val="24"/>
        </w:rPr>
        <w:t xml:space="preserve"> </w:t>
      </w:r>
      <w:r w:rsidR="00101F79">
        <w:rPr>
          <w:rFonts w:ascii="Times New Roman" w:hAnsi="Times New Roman" w:cs="Times New Roman"/>
          <w:sz w:val="24"/>
          <w:szCs w:val="24"/>
        </w:rPr>
        <w:t>My website British Isles Folkloric Trad on FB. *</w:t>
      </w:r>
      <w:r w:rsidR="00462D4D">
        <w:rPr>
          <w:rFonts w:ascii="Times New Roman" w:hAnsi="Times New Roman" w:cs="Times New Roman"/>
          <w:sz w:val="24"/>
          <w:szCs w:val="24"/>
        </w:rPr>
        <w:t xml:space="preserve">Appearances festivals / Pagan Pride Days / Conventions in the Midwest – learn how to do </w:t>
      </w:r>
      <w:proofErr w:type="spellStart"/>
      <w:r w:rsidR="00462D4D">
        <w:rPr>
          <w:rFonts w:ascii="Times New Roman" w:hAnsi="Times New Roman" w:cs="Times New Roman"/>
          <w:sz w:val="24"/>
          <w:szCs w:val="24"/>
        </w:rPr>
        <w:t>folkplays</w:t>
      </w:r>
      <w:proofErr w:type="spellEnd"/>
      <w:r w:rsidR="00462D4D">
        <w:rPr>
          <w:rFonts w:ascii="Times New Roman" w:hAnsi="Times New Roman" w:cs="Times New Roman"/>
          <w:sz w:val="24"/>
          <w:szCs w:val="24"/>
        </w:rPr>
        <w:t xml:space="preserve"> / ritual dramas, rituals, arts &amp; crafts make talismans, fun stuff. </w:t>
      </w:r>
    </w:p>
    <w:p w14:paraId="307472D0" w14:textId="66C1C48A" w:rsidR="00C51926" w:rsidRPr="001B7C51" w:rsidRDefault="001B7C51" w:rsidP="00BD650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5EA">
        <w:rPr>
          <w:rFonts w:ascii="Times New Roman" w:hAnsi="Times New Roman" w:cs="Times New Roman"/>
          <w:b/>
          <w:bCs/>
          <w:sz w:val="24"/>
          <w:szCs w:val="24"/>
        </w:rPr>
        <w:t>End</w:t>
      </w:r>
      <w:r>
        <w:rPr>
          <w:rFonts w:ascii="Times New Roman" w:hAnsi="Times New Roman" w:cs="Times New Roman"/>
          <w:sz w:val="24"/>
          <w:szCs w:val="24"/>
        </w:rPr>
        <w:t xml:space="preserve">: Thank you for joining me. </w:t>
      </w:r>
      <w:r w:rsidRPr="001753EF">
        <w:rPr>
          <w:rFonts w:ascii="Times New Roman" w:hAnsi="Times New Roman" w:cs="Times New Roman"/>
          <w:b/>
          <w:bCs/>
          <w:sz w:val="24"/>
          <w:szCs w:val="24"/>
        </w:rPr>
        <w:t>BENDYTHION</w:t>
      </w:r>
    </w:p>
    <w:sectPr w:rsidR="00C51926" w:rsidRPr="001B7C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18D7" w14:textId="77777777" w:rsidR="00F24622" w:rsidRDefault="00F24622" w:rsidP="00C51926">
      <w:pPr>
        <w:spacing w:after="0" w:line="240" w:lineRule="auto"/>
      </w:pPr>
      <w:r>
        <w:separator/>
      </w:r>
    </w:p>
  </w:endnote>
  <w:endnote w:type="continuationSeparator" w:id="0">
    <w:p w14:paraId="660796DA" w14:textId="77777777" w:rsidR="00F24622" w:rsidRDefault="00F24622" w:rsidP="00C5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A7E8" w14:textId="77777777" w:rsidR="00F24622" w:rsidRDefault="00F24622" w:rsidP="00C51926">
      <w:pPr>
        <w:spacing w:after="0" w:line="240" w:lineRule="auto"/>
      </w:pPr>
      <w:r>
        <w:separator/>
      </w:r>
    </w:p>
  </w:footnote>
  <w:footnote w:type="continuationSeparator" w:id="0">
    <w:p w14:paraId="2584011C" w14:textId="77777777" w:rsidR="00F24622" w:rsidRDefault="00F24622" w:rsidP="00C5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953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B201FB" w14:textId="4E0BE433" w:rsidR="006755EA" w:rsidRDefault="006755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3B98C3" w14:textId="77777777" w:rsidR="006755EA" w:rsidRDefault="00675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E6F4C"/>
    <w:multiLevelType w:val="hybridMultilevel"/>
    <w:tmpl w:val="E8BE6FEA"/>
    <w:lvl w:ilvl="0" w:tplc="D988E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2F0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01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C7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82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26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C1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65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CC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410E33"/>
    <w:multiLevelType w:val="hybridMultilevel"/>
    <w:tmpl w:val="F2180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5445">
    <w:abstractNumId w:val="0"/>
  </w:num>
  <w:num w:numId="2" w16cid:durableId="1710758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01"/>
    <w:rsid w:val="000064DE"/>
    <w:rsid w:val="000A69D5"/>
    <w:rsid w:val="000D2301"/>
    <w:rsid w:val="000E4C9C"/>
    <w:rsid w:val="00101F79"/>
    <w:rsid w:val="00161F2D"/>
    <w:rsid w:val="001753EF"/>
    <w:rsid w:val="00187E23"/>
    <w:rsid w:val="001B49C2"/>
    <w:rsid w:val="001B7C51"/>
    <w:rsid w:val="001D0B92"/>
    <w:rsid w:val="00211C07"/>
    <w:rsid w:val="00233F62"/>
    <w:rsid w:val="00233F9D"/>
    <w:rsid w:val="00250525"/>
    <w:rsid w:val="00292BAA"/>
    <w:rsid w:val="00390CD6"/>
    <w:rsid w:val="003C420A"/>
    <w:rsid w:val="00451F45"/>
    <w:rsid w:val="00454E02"/>
    <w:rsid w:val="00462D4D"/>
    <w:rsid w:val="004A156C"/>
    <w:rsid w:val="004A5B89"/>
    <w:rsid w:val="00505667"/>
    <w:rsid w:val="00535D0D"/>
    <w:rsid w:val="005570D4"/>
    <w:rsid w:val="00560A5A"/>
    <w:rsid w:val="00567A49"/>
    <w:rsid w:val="006308E4"/>
    <w:rsid w:val="0063277B"/>
    <w:rsid w:val="00660BC0"/>
    <w:rsid w:val="006755EA"/>
    <w:rsid w:val="006A6543"/>
    <w:rsid w:val="006E3EA5"/>
    <w:rsid w:val="00754CD6"/>
    <w:rsid w:val="00791F9F"/>
    <w:rsid w:val="007D0389"/>
    <w:rsid w:val="007E28AE"/>
    <w:rsid w:val="008124CD"/>
    <w:rsid w:val="008204C9"/>
    <w:rsid w:val="00881C84"/>
    <w:rsid w:val="008E51DD"/>
    <w:rsid w:val="008F0F9E"/>
    <w:rsid w:val="008F5C79"/>
    <w:rsid w:val="00932EE9"/>
    <w:rsid w:val="00947746"/>
    <w:rsid w:val="009C0F37"/>
    <w:rsid w:val="00A159E7"/>
    <w:rsid w:val="00A47B77"/>
    <w:rsid w:val="00A62A34"/>
    <w:rsid w:val="00A94C3E"/>
    <w:rsid w:val="00B15523"/>
    <w:rsid w:val="00B47E89"/>
    <w:rsid w:val="00BC53C5"/>
    <w:rsid w:val="00BD6504"/>
    <w:rsid w:val="00BE4465"/>
    <w:rsid w:val="00BE676C"/>
    <w:rsid w:val="00C51926"/>
    <w:rsid w:val="00CA0599"/>
    <w:rsid w:val="00CC0356"/>
    <w:rsid w:val="00CE5856"/>
    <w:rsid w:val="00D35CB9"/>
    <w:rsid w:val="00DD0CDC"/>
    <w:rsid w:val="00E34D17"/>
    <w:rsid w:val="00EA631C"/>
    <w:rsid w:val="00ED271E"/>
    <w:rsid w:val="00F06844"/>
    <w:rsid w:val="00F2304D"/>
    <w:rsid w:val="00F24622"/>
    <w:rsid w:val="00F455D0"/>
    <w:rsid w:val="00F75BB4"/>
    <w:rsid w:val="00FD0C3F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A676"/>
  <w15:chartTrackingRefBased/>
  <w15:docId w15:val="{3DE756AA-FA63-4195-9557-5B60623E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26"/>
  </w:style>
  <w:style w:type="paragraph" w:styleId="Footer">
    <w:name w:val="footer"/>
    <w:basedOn w:val="Normal"/>
    <w:link w:val="FooterChar"/>
    <w:uiPriority w:val="99"/>
    <w:unhideWhenUsed/>
    <w:rsid w:val="00C5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26"/>
  </w:style>
  <w:style w:type="paragraph" w:styleId="ListParagraph">
    <w:name w:val="List Paragraph"/>
    <w:basedOn w:val="Normal"/>
    <w:uiPriority w:val="34"/>
    <w:qFormat/>
    <w:rsid w:val="00947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0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ProDeskm User</dc:creator>
  <cp:keywords/>
  <dc:description/>
  <cp:lastModifiedBy>ProDeskm User</cp:lastModifiedBy>
  <cp:revision>4</cp:revision>
  <cp:lastPrinted>2021-02-16T19:22:00Z</cp:lastPrinted>
  <dcterms:created xsi:type="dcterms:W3CDTF">2022-08-05T00:14:00Z</dcterms:created>
  <dcterms:modified xsi:type="dcterms:W3CDTF">2022-08-23T18:47:00Z</dcterms:modified>
</cp:coreProperties>
</file>